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68E" w:rsidRPr="00826F1D" w:rsidRDefault="00826F1D">
      <w:pPr>
        <w:spacing w:after="0"/>
        <w:ind w:left="120"/>
        <w:rPr>
          <w:lang w:val="ru-RU"/>
        </w:rPr>
      </w:pPr>
      <w:r>
        <w:rPr>
          <w:rFonts w:ascii="Times New Roman" w:hAnsi="Times New Roman"/>
          <w:b/>
          <w:noProof/>
          <w:color w:val="000000"/>
          <w:sz w:val="28"/>
          <w:lang w:val="ru-RU" w:eastAsia="ru-RU"/>
        </w:rPr>
        <w:drawing>
          <wp:inline distT="0" distB="0" distL="0" distR="0">
            <wp:extent cx="5940425" cy="8153525"/>
            <wp:effectExtent l="19050" t="0" r="3175" b="0"/>
            <wp:docPr id="1" name="Рисунок 1" descr="C:\Users\Пользователь\Desktop\ктп 2026-2027\Титульники . началка\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ктп 2026-2027\Титульники . началка\5.jpg"/>
                    <pic:cNvPicPr>
                      <a:picLocks noChangeAspect="1" noChangeArrowheads="1"/>
                    </pic:cNvPicPr>
                  </pic:nvPicPr>
                  <pic:blipFill>
                    <a:blip r:embed="rId7"/>
                    <a:srcRect/>
                    <a:stretch>
                      <a:fillRect/>
                    </a:stretch>
                  </pic:blipFill>
                  <pic:spPr bwMode="auto">
                    <a:xfrm>
                      <a:off x="0" y="0"/>
                      <a:ext cx="5940425" cy="8153525"/>
                    </a:xfrm>
                    <a:prstGeom prst="rect">
                      <a:avLst/>
                    </a:prstGeom>
                    <a:noFill/>
                    <a:ln w="9525">
                      <a:noFill/>
                      <a:miter lim="800000"/>
                      <a:headEnd/>
                      <a:tailEnd/>
                    </a:ln>
                  </pic:spPr>
                </pic:pic>
              </a:graphicData>
            </a:graphic>
          </wp:inline>
        </w:drawing>
      </w:r>
    </w:p>
    <w:p w:rsidR="0063468E" w:rsidRPr="00826F1D" w:rsidRDefault="0063468E">
      <w:pPr>
        <w:rPr>
          <w:lang w:val="ru-RU"/>
        </w:rPr>
        <w:sectPr w:rsidR="0063468E" w:rsidRPr="00826F1D">
          <w:pgSz w:w="11906" w:h="16383"/>
          <w:pgMar w:top="1134" w:right="850" w:bottom="1134" w:left="1701" w:header="720" w:footer="720" w:gutter="0"/>
          <w:cols w:space="720"/>
        </w:sectPr>
      </w:pPr>
      <w:bookmarkStart w:id="0" w:name="block-87544886"/>
    </w:p>
    <w:bookmarkEnd w:id="0"/>
    <w:p w:rsidR="0063468E" w:rsidRPr="00826F1D" w:rsidRDefault="008A2CCE">
      <w:pPr>
        <w:spacing w:after="0" w:line="264" w:lineRule="auto"/>
        <w:ind w:left="120"/>
        <w:rPr>
          <w:lang w:val="ru-RU"/>
        </w:rPr>
      </w:pPr>
      <w:r w:rsidRPr="00826F1D">
        <w:rPr>
          <w:rFonts w:ascii="Times New Roman" w:hAnsi="Times New Roman"/>
          <w:b/>
          <w:color w:val="000000"/>
          <w:sz w:val="28"/>
          <w:lang w:val="ru-RU"/>
        </w:rPr>
        <w:lastRenderedPageBreak/>
        <w:t>ПОЯСНИТЕЛЬНАЯ ЗАПИСКА</w:t>
      </w:r>
    </w:p>
    <w:p w:rsidR="0063468E" w:rsidRPr="00826F1D" w:rsidRDefault="0063468E">
      <w:pPr>
        <w:spacing w:after="0" w:line="264" w:lineRule="auto"/>
        <w:ind w:left="120"/>
        <w:rPr>
          <w:lang w:val="ru-RU"/>
        </w:rPr>
      </w:pP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w:t>
      </w:r>
      <w:r w:rsidRPr="00826F1D">
        <w:rPr>
          <w:rFonts w:ascii="Times New Roman" w:hAnsi="Times New Roman"/>
          <w:color w:val="000000"/>
          <w:sz w:val="28"/>
          <w:lang w:val="ru-RU"/>
        </w:rPr>
        <w:t>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w:t>
      </w:r>
      <w:r w:rsidRPr="00826F1D">
        <w:rPr>
          <w:rFonts w:ascii="Times New Roman" w:hAnsi="Times New Roman"/>
          <w:color w:val="000000"/>
          <w:sz w:val="28"/>
          <w:lang w:val="ru-RU"/>
        </w:rPr>
        <w:t>зультатам.</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w:t>
      </w:r>
      <w:r w:rsidRPr="00826F1D">
        <w:rPr>
          <w:rFonts w:ascii="Times New Roman" w:hAnsi="Times New Roman"/>
          <w:color w:val="000000"/>
          <w:sz w:val="28"/>
          <w:lang w:val="ru-RU"/>
        </w:rPr>
        <w:t>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w:t>
      </w:r>
      <w:r w:rsidRPr="00826F1D">
        <w:rPr>
          <w:rFonts w:ascii="Times New Roman" w:hAnsi="Times New Roman"/>
          <w:color w:val="000000"/>
          <w:sz w:val="28"/>
          <w:lang w:val="ru-RU"/>
        </w:rPr>
        <w:t>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3468E" w:rsidRPr="00826F1D" w:rsidRDefault="0063468E">
      <w:pPr>
        <w:spacing w:after="0" w:line="264" w:lineRule="auto"/>
        <w:ind w:left="120"/>
        <w:rPr>
          <w:lang w:val="ru-RU"/>
        </w:rPr>
      </w:pPr>
    </w:p>
    <w:p w:rsidR="0063468E" w:rsidRPr="00826F1D" w:rsidRDefault="008A2CCE">
      <w:pPr>
        <w:spacing w:after="0" w:line="264" w:lineRule="auto"/>
        <w:ind w:left="120"/>
        <w:rPr>
          <w:lang w:val="ru-RU"/>
        </w:rPr>
      </w:pPr>
      <w:r w:rsidRPr="00826F1D">
        <w:rPr>
          <w:rFonts w:ascii="Times New Roman" w:hAnsi="Times New Roman"/>
          <w:b/>
          <w:color w:val="000000"/>
          <w:sz w:val="28"/>
          <w:lang w:val="ru-RU"/>
        </w:rPr>
        <w:t>ОБЩАЯ ХАРАКТЕРИСТИКА УЧЕБНОГО ПРЕДМЕТА «ЛИТЕРАТУРНОЕ ЧТЕНИЕ»</w:t>
      </w:r>
    </w:p>
    <w:p w:rsidR="0063468E" w:rsidRPr="00826F1D" w:rsidRDefault="0063468E">
      <w:pPr>
        <w:spacing w:after="0" w:line="264" w:lineRule="auto"/>
        <w:ind w:left="120"/>
        <w:rPr>
          <w:lang w:val="ru-RU"/>
        </w:rPr>
      </w:pP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Программа по литературному чтению на уровне начал</w:t>
      </w:r>
      <w:r w:rsidRPr="00826F1D">
        <w:rPr>
          <w:rFonts w:ascii="Times New Roman" w:hAnsi="Times New Roman"/>
          <w:color w:val="000000"/>
          <w:sz w:val="28"/>
          <w:lang w:val="ru-RU"/>
        </w:rPr>
        <w:t>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w:t>
      </w:r>
      <w:r w:rsidRPr="00826F1D">
        <w:rPr>
          <w:rFonts w:ascii="Times New Roman" w:hAnsi="Times New Roman"/>
          <w:color w:val="000000"/>
          <w:sz w:val="28"/>
          <w:lang w:val="ru-RU"/>
        </w:rPr>
        <w:t xml:space="preserve">анные в федеральной </w:t>
      </w:r>
      <w:r w:rsidRPr="00826F1D">
        <w:rPr>
          <w:rFonts w:ascii="Times New Roman" w:hAnsi="Times New Roman"/>
          <w:color w:val="333333"/>
          <w:sz w:val="28"/>
          <w:lang w:val="ru-RU"/>
        </w:rPr>
        <w:t xml:space="preserve">рабочей </w:t>
      </w:r>
      <w:r w:rsidRPr="00826F1D">
        <w:rPr>
          <w:rFonts w:ascii="Times New Roman" w:hAnsi="Times New Roman"/>
          <w:color w:val="000000"/>
          <w:sz w:val="28"/>
          <w:lang w:val="ru-RU"/>
        </w:rPr>
        <w:t>программе воспитания.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w:t>
      </w:r>
      <w:r w:rsidRPr="00826F1D">
        <w:rPr>
          <w:rFonts w:ascii="Times New Roman" w:hAnsi="Times New Roman"/>
          <w:color w:val="000000"/>
          <w:sz w:val="28"/>
          <w:lang w:val="ru-RU"/>
        </w:rPr>
        <w:t xml:space="preserve">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Литературное чтение призвано ввести обучающегося в мир худож</w:t>
      </w:r>
      <w:r w:rsidRPr="00826F1D">
        <w:rPr>
          <w:rFonts w:ascii="Times New Roman" w:hAnsi="Times New Roman"/>
          <w:color w:val="000000"/>
          <w:sz w:val="28"/>
          <w:lang w:val="ru-RU"/>
        </w:rPr>
        <w:t xml:space="preserve">ественной литературы, обеспечить формирование навыков смыслового чтения, способов и приёмов работы с различными видами текстов и книгой, </w:t>
      </w:r>
      <w:r w:rsidRPr="00826F1D">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w:t>
      </w:r>
      <w:r w:rsidRPr="00826F1D">
        <w:rPr>
          <w:rFonts w:ascii="Times New Roman" w:hAnsi="Times New Roman"/>
          <w:color w:val="000000"/>
          <w:sz w:val="28"/>
          <w:lang w:val="ru-RU"/>
        </w:rPr>
        <w:t>ворческих способностей обучающегося, а также на обеспечение преемственности в изучении систематического курса литературы.</w:t>
      </w:r>
    </w:p>
    <w:p w:rsidR="0063468E" w:rsidRPr="00826F1D" w:rsidRDefault="008A2CCE">
      <w:pPr>
        <w:spacing w:after="0" w:line="264" w:lineRule="auto"/>
        <w:ind w:left="120"/>
        <w:rPr>
          <w:lang w:val="ru-RU"/>
        </w:rPr>
      </w:pPr>
      <w:r w:rsidRPr="00826F1D">
        <w:rPr>
          <w:rFonts w:ascii="Times New Roman" w:hAnsi="Times New Roman"/>
          <w:b/>
          <w:color w:val="000000"/>
          <w:sz w:val="28"/>
          <w:lang w:val="ru-RU"/>
        </w:rPr>
        <w:t>ЦЕЛИ ИЗУЧЕНИЯ УЧЕБНОГО ПРЕДМЕТА «ЛИТЕРАТУРНОЕ ЧТЕНИЕ»</w:t>
      </w:r>
    </w:p>
    <w:p w:rsidR="0063468E" w:rsidRPr="00826F1D" w:rsidRDefault="0063468E">
      <w:pPr>
        <w:spacing w:after="0" w:line="264" w:lineRule="auto"/>
        <w:ind w:left="120"/>
        <w:rPr>
          <w:lang w:val="ru-RU"/>
        </w:rPr>
      </w:pP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Приоритетная цель обучения литературному чтению – становление грамотного читате</w:t>
      </w:r>
      <w:r w:rsidRPr="00826F1D">
        <w:rPr>
          <w:rFonts w:ascii="Times New Roman" w:hAnsi="Times New Roman"/>
          <w:color w:val="000000"/>
          <w:sz w:val="28"/>
          <w:lang w:val="ru-RU"/>
        </w:rPr>
        <w:t>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Приобре</w:t>
      </w:r>
      <w:r w:rsidRPr="00826F1D">
        <w:rPr>
          <w:rFonts w:ascii="Times New Roman" w:hAnsi="Times New Roman"/>
          <w:color w:val="000000"/>
          <w:sz w:val="28"/>
          <w:lang w:val="ru-RU"/>
        </w:rPr>
        <w:t>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w:t>
      </w:r>
      <w:r w:rsidRPr="00826F1D">
        <w:rPr>
          <w:rFonts w:ascii="Times New Roman" w:hAnsi="Times New Roman"/>
          <w:color w:val="000000"/>
          <w:sz w:val="28"/>
          <w:lang w:val="ru-RU"/>
        </w:rPr>
        <w:t>ебованы в жизни.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63468E" w:rsidRPr="00826F1D" w:rsidRDefault="008A2CCE">
      <w:pPr>
        <w:numPr>
          <w:ilvl w:val="0"/>
          <w:numId w:val="1"/>
        </w:numPr>
        <w:spacing w:after="0" w:line="264" w:lineRule="auto"/>
        <w:rPr>
          <w:lang w:val="ru-RU"/>
        </w:rPr>
      </w:pPr>
      <w:r w:rsidRPr="00826F1D">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w:t>
      </w:r>
      <w:r w:rsidRPr="00826F1D">
        <w:rPr>
          <w:rFonts w:ascii="Times New Roman" w:hAnsi="Times New Roman"/>
          <w:color w:val="000000"/>
          <w:sz w:val="28"/>
          <w:lang w:val="ru-RU"/>
        </w:rPr>
        <w:t>тва;</w:t>
      </w:r>
    </w:p>
    <w:p w:rsidR="0063468E" w:rsidRPr="00826F1D" w:rsidRDefault="008A2CCE">
      <w:pPr>
        <w:numPr>
          <w:ilvl w:val="0"/>
          <w:numId w:val="1"/>
        </w:numPr>
        <w:spacing w:after="0" w:line="264" w:lineRule="auto"/>
        <w:rPr>
          <w:lang w:val="ru-RU"/>
        </w:rPr>
      </w:pPr>
      <w:r w:rsidRPr="00826F1D">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63468E" w:rsidRPr="00826F1D" w:rsidRDefault="008A2CCE">
      <w:pPr>
        <w:numPr>
          <w:ilvl w:val="0"/>
          <w:numId w:val="1"/>
        </w:numPr>
        <w:spacing w:after="0" w:line="264" w:lineRule="auto"/>
        <w:rPr>
          <w:lang w:val="ru-RU"/>
        </w:rPr>
      </w:pPr>
      <w:r w:rsidRPr="00826F1D">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63468E" w:rsidRPr="00826F1D" w:rsidRDefault="008A2CCE">
      <w:pPr>
        <w:numPr>
          <w:ilvl w:val="0"/>
          <w:numId w:val="1"/>
        </w:numPr>
        <w:spacing w:after="0" w:line="264" w:lineRule="auto"/>
        <w:rPr>
          <w:lang w:val="ru-RU"/>
        </w:rPr>
      </w:pPr>
      <w:r w:rsidRPr="00826F1D">
        <w:rPr>
          <w:rFonts w:ascii="Times New Roman" w:hAnsi="Times New Roman"/>
          <w:color w:val="000000"/>
          <w:sz w:val="28"/>
          <w:lang w:val="ru-RU"/>
        </w:rPr>
        <w:t xml:space="preserve">первоначальное представление </w:t>
      </w:r>
      <w:r w:rsidRPr="00826F1D">
        <w:rPr>
          <w:rFonts w:ascii="Times New Roman" w:hAnsi="Times New Roman"/>
          <w:color w:val="000000"/>
          <w:sz w:val="28"/>
          <w:lang w:val="ru-RU"/>
        </w:rPr>
        <w:t>о многообразии жанров художественных произведений и произведений устного народного творчества;</w:t>
      </w:r>
    </w:p>
    <w:p w:rsidR="0063468E" w:rsidRPr="00826F1D" w:rsidRDefault="008A2CCE">
      <w:pPr>
        <w:numPr>
          <w:ilvl w:val="0"/>
          <w:numId w:val="1"/>
        </w:numPr>
        <w:spacing w:after="0" w:line="264" w:lineRule="auto"/>
        <w:rPr>
          <w:lang w:val="ru-RU"/>
        </w:rPr>
      </w:pPr>
      <w:r w:rsidRPr="00826F1D">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w:t>
      </w:r>
      <w:r w:rsidRPr="00826F1D">
        <w:rPr>
          <w:rFonts w:ascii="Times New Roman" w:hAnsi="Times New Roman"/>
          <w:color w:val="000000"/>
          <w:sz w:val="28"/>
          <w:lang w:val="ru-RU"/>
        </w:rPr>
        <w:t>дставленными предметными результатами по классам;</w:t>
      </w:r>
    </w:p>
    <w:p w:rsidR="0063468E" w:rsidRPr="00826F1D" w:rsidRDefault="008A2CCE">
      <w:pPr>
        <w:numPr>
          <w:ilvl w:val="0"/>
          <w:numId w:val="1"/>
        </w:numPr>
        <w:spacing w:after="0" w:line="264" w:lineRule="auto"/>
        <w:rPr>
          <w:lang w:val="ru-RU"/>
        </w:rPr>
      </w:pPr>
      <w:r w:rsidRPr="00826F1D">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63468E" w:rsidRDefault="008A2CCE">
      <w:pPr>
        <w:numPr>
          <w:ilvl w:val="0"/>
          <w:numId w:val="1"/>
        </w:numPr>
        <w:spacing w:after="0" w:line="264" w:lineRule="auto"/>
      </w:pPr>
      <w:r>
        <w:rPr>
          <w:rFonts w:ascii="Times New Roman" w:hAnsi="Times New Roman"/>
          <w:color w:val="000000"/>
          <w:sz w:val="28"/>
        </w:rPr>
        <w:t>для решения учебных задач.</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Программа по литературному чтению пр</w:t>
      </w:r>
      <w:r w:rsidRPr="00826F1D">
        <w:rPr>
          <w:rFonts w:ascii="Times New Roman" w:hAnsi="Times New Roman"/>
          <w:color w:val="000000"/>
          <w:sz w:val="28"/>
          <w:lang w:val="ru-RU"/>
        </w:rPr>
        <w:t xml:space="preserve">едставляет вариант распределения предметного содержания по годам обучения с </w:t>
      </w:r>
      <w:r w:rsidRPr="00826F1D">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w:t>
      </w:r>
      <w:r w:rsidRPr="00826F1D">
        <w:rPr>
          <w:rFonts w:ascii="Times New Roman" w:hAnsi="Times New Roman"/>
          <w:color w:val="000000"/>
          <w:sz w:val="28"/>
          <w:lang w:val="ru-RU"/>
        </w:rPr>
        <w:t>я деятельности, круг чтения, творческая деятельность.</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w:t>
      </w:r>
      <w:r w:rsidRPr="00826F1D">
        <w:rPr>
          <w:rFonts w:ascii="Times New Roman" w:hAnsi="Times New Roman"/>
          <w:color w:val="000000"/>
          <w:sz w:val="28"/>
          <w:lang w:val="ru-RU"/>
        </w:rPr>
        <w:t xml:space="preserve">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Важным принципом отбора содержания программы по лит</w:t>
      </w:r>
      <w:r w:rsidRPr="00826F1D">
        <w:rPr>
          <w:rFonts w:ascii="Times New Roman" w:hAnsi="Times New Roman"/>
          <w:color w:val="000000"/>
          <w:sz w:val="28"/>
          <w:lang w:val="ru-RU"/>
        </w:rPr>
        <w:t>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w:t>
      </w:r>
      <w:r w:rsidRPr="00826F1D">
        <w:rPr>
          <w:rFonts w:ascii="Times New Roman" w:hAnsi="Times New Roman"/>
          <w:color w:val="000000"/>
          <w:sz w:val="28"/>
          <w:lang w:val="ru-RU"/>
        </w:rPr>
        <w:t>спринимать различные учебные тексты при изучении других предметов учебного плана начального общего образования.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w:t>
      </w:r>
      <w:r w:rsidRPr="00826F1D">
        <w:rPr>
          <w:rFonts w:ascii="Times New Roman" w:hAnsi="Times New Roman"/>
          <w:color w:val="000000"/>
          <w:sz w:val="28"/>
          <w:lang w:val="ru-RU"/>
        </w:rPr>
        <w:t>жения обучающегося за каждый год обучения на уровне начального общего образования.</w:t>
      </w:r>
    </w:p>
    <w:p w:rsidR="0063468E" w:rsidRPr="00826F1D" w:rsidRDefault="008A2CCE">
      <w:pPr>
        <w:spacing w:after="0" w:line="264" w:lineRule="auto"/>
        <w:ind w:left="120"/>
        <w:rPr>
          <w:lang w:val="ru-RU"/>
        </w:rPr>
      </w:pPr>
      <w:r w:rsidRPr="00826F1D">
        <w:rPr>
          <w:rFonts w:ascii="Times New Roman" w:hAnsi="Times New Roman"/>
          <w:b/>
          <w:color w:val="000000"/>
          <w:sz w:val="28"/>
          <w:lang w:val="ru-RU"/>
        </w:rPr>
        <w:t>МЕСТО УЧЕБНОГО ПРЕДМЕТА «ЛИТЕРАТУРНОЕ ЧТЕНИЕ» В УЧЕБНОМ ПЛАНЕ</w:t>
      </w:r>
    </w:p>
    <w:p w:rsidR="0063468E" w:rsidRPr="00826F1D" w:rsidRDefault="0063468E">
      <w:pPr>
        <w:spacing w:after="0" w:line="264" w:lineRule="auto"/>
        <w:ind w:left="120"/>
        <w:rPr>
          <w:lang w:val="ru-RU"/>
        </w:rPr>
      </w:pP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Предмет «Литературное чтение» преемственен по отношению к предмету «Литература», который изучается в основной </w:t>
      </w:r>
      <w:r w:rsidRPr="00826F1D">
        <w:rPr>
          <w:rFonts w:ascii="Times New Roman" w:hAnsi="Times New Roman"/>
          <w:color w:val="000000"/>
          <w:sz w:val="28"/>
          <w:lang w:val="ru-RU"/>
        </w:rPr>
        <w:t>школе.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На литературное чтение в 1 классе отводится </w:t>
      </w:r>
      <w:bookmarkStart w:id="1" w:name="ab8aaf79-a9ef-490a-a0b2-70ac1b5c97af"/>
      <w:r w:rsidRPr="00826F1D">
        <w:rPr>
          <w:rFonts w:ascii="Times New Roman" w:hAnsi="Times New Roman"/>
          <w:color w:val="000000"/>
          <w:sz w:val="28"/>
          <w:lang w:val="ru-RU"/>
        </w:rPr>
        <w:t>1</w:t>
      </w:r>
      <w:r>
        <w:rPr>
          <w:rFonts w:ascii="Times New Roman" w:hAnsi="Times New Roman"/>
          <w:color w:val="000000"/>
          <w:sz w:val="28"/>
          <w:lang w:val="ru-RU"/>
        </w:rPr>
        <w:t>28</w:t>
      </w:r>
      <w:r w:rsidRPr="00826F1D">
        <w:rPr>
          <w:rFonts w:ascii="Times New Roman" w:hAnsi="Times New Roman"/>
          <w:color w:val="000000"/>
          <w:sz w:val="28"/>
          <w:lang w:val="ru-RU"/>
        </w:rPr>
        <w:t xml:space="preserve"> час</w:t>
      </w:r>
      <w:bookmarkEnd w:id="1"/>
      <w:r>
        <w:rPr>
          <w:rFonts w:ascii="Times New Roman" w:hAnsi="Times New Roman"/>
          <w:color w:val="000000"/>
          <w:sz w:val="28"/>
          <w:lang w:val="ru-RU"/>
        </w:rPr>
        <w:t>ов</w:t>
      </w:r>
      <w:r>
        <w:rPr>
          <w:rFonts w:ascii="Times New Roman" w:hAnsi="Times New Roman"/>
          <w:color w:val="000000"/>
          <w:sz w:val="28"/>
          <w:lang w:val="ru-RU"/>
        </w:rPr>
        <w:t>(за минусом 4 часов в адаптационный период (сентябрь-октябрь), согласно приказу Министерства просвещения от 25.11.2025 № 808, путем объединения тем по предмету,</w:t>
      </w:r>
      <w:r w:rsidRPr="00826F1D">
        <w:rPr>
          <w:rFonts w:ascii="Times New Roman" w:hAnsi="Times New Roman"/>
          <w:color w:val="000000"/>
          <w:sz w:val="28"/>
          <w:lang w:val="ru-RU"/>
        </w:rPr>
        <w:t xml:space="preserve"> (из них </w:t>
      </w:r>
      <w:bookmarkStart w:id="2" w:name="8184041c-500f-4898-8c17-3f7c192d7a9a"/>
      <w:r w:rsidRPr="00826F1D">
        <w:rPr>
          <w:rFonts w:ascii="Times New Roman" w:hAnsi="Times New Roman"/>
          <w:color w:val="000000"/>
          <w:sz w:val="28"/>
          <w:lang w:val="ru-RU"/>
        </w:rPr>
        <w:t>не менее 80 часов</w:t>
      </w:r>
      <w:bookmarkEnd w:id="2"/>
      <w:r w:rsidRPr="00826F1D">
        <w:rPr>
          <w:rFonts w:ascii="Times New Roman" w:hAnsi="Times New Roman"/>
          <w:color w:val="000000"/>
          <w:sz w:val="28"/>
          <w:lang w:val="ru-RU"/>
        </w:rPr>
        <w:t xml:space="preserve"> составляе</w:t>
      </w:r>
      <w:r w:rsidRPr="00826F1D">
        <w:rPr>
          <w:rFonts w:ascii="Times New Roman" w:hAnsi="Times New Roman"/>
          <w:color w:val="000000"/>
          <w:sz w:val="28"/>
          <w:lang w:val="ru-RU"/>
        </w:rPr>
        <w:t>т вводный интегрированный учебный курс «Обучение грамоте»), во 2-4 классах по 136 часов (4 часа в неделю в каждом классе).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w:t>
      </w:r>
      <w:r w:rsidRPr="00826F1D">
        <w:rPr>
          <w:rFonts w:ascii="Times New Roman" w:hAnsi="Times New Roman"/>
          <w:color w:val="000000"/>
          <w:sz w:val="28"/>
          <w:lang w:val="ru-RU"/>
        </w:rPr>
        <w:t>полнения Санитарно-эпидемиологических требований в части обучения по 3 урока в день в сентябре и октябре</w:t>
      </w:r>
    </w:p>
    <w:p w:rsidR="0063468E" w:rsidRPr="00826F1D" w:rsidRDefault="0063468E">
      <w:pPr>
        <w:rPr>
          <w:lang w:val="ru-RU"/>
        </w:rPr>
        <w:sectPr w:rsidR="0063468E" w:rsidRPr="00826F1D">
          <w:pgSz w:w="11906" w:h="16383"/>
          <w:pgMar w:top="1134" w:right="850" w:bottom="1134" w:left="1701" w:header="720" w:footer="720" w:gutter="0"/>
          <w:cols w:space="720"/>
        </w:sectPr>
      </w:pPr>
      <w:bookmarkStart w:id="3" w:name="block-87544894"/>
    </w:p>
    <w:bookmarkEnd w:id="3"/>
    <w:p w:rsidR="0063468E" w:rsidRPr="00826F1D" w:rsidRDefault="008A2CCE">
      <w:pPr>
        <w:spacing w:after="0" w:line="264" w:lineRule="auto"/>
        <w:ind w:left="120"/>
        <w:jc w:val="both"/>
        <w:rPr>
          <w:lang w:val="ru-RU"/>
        </w:rPr>
      </w:pPr>
      <w:r w:rsidRPr="00826F1D">
        <w:rPr>
          <w:rFonts w:ascii="Times New Roman" w:hAnsi="Times New Roman"/>
          <w:b/>
          <w:color w:val="000000"/>
          <w:sz w:val="28"/>
          <w:lang w:val="ru-RU"/>
        </w:rPr>
        <w:lastRenderedPageBreak/>
        <w:t>СОДЕРЖАНИЕ УЧЕБНОГО ПРЕДМЕТА</w:t>
      </w:r>
    </w:p>
    <w:p w:rsidR="0063468E" w:rsidRPr="00826F1D" w:rsidRDefault="0063468E">
      <w:pPr>
        <w:spacing w:after="0" w:line="264" w:lineRule="auto"/>
        <w:ind w:left="120"/>
        <w:jc w:val="both"/>
        <w:rPr>
          <w:lang w:val="ru-RU"/>
        </w:rPr>
      </w:pPr>
    </w:p>
    <w:p w:rsidR="0063468E" w:rsidRPr="00826F1D" w:rsidRDefault="008A2CCE">
      <w:pPr>
        <w:spacing w:after="0" w:line="264" w:lineRule="auto"/>
        <w:ind w:firstLine="600"/>
        <w:jc w:val="both"/>
        <w:rPr>
          <w:lang w:val="ru-RU"/>
        </w:rPr>
      </w:pPr>
      <w:r w:rsidRPr="00826F1D">
        <w:rPr>
          <w:rFonts w:ascii="Times New Roman" w:hAnsi="Times New Roman"/>
          <w:b/>
          <w:color w:val="333333"/>
          <w:sz w:val="28"/>
          <w:lang w:val="ru-RU"/>
        </w:rPr>
        <w:t>1 КЛАСС</w:t>
      </w:r>
    </w:p>
    <w:p w:rsidR="0063468E" w:rsidRPr="00826F1D" w:rsidRDefault="008A2CCE">
      <w:pPr>
        <w:spacing w:after="0" w:line="264" w:lineRule="auto"/>
        <w:ind w:firstLine="600"/>
        <w:jc w:val="both"/>
        <w:rPr>
          <w:lang w:val="ru-RU"/>
        </w:rPr>
      </w:pPr>
      <w:r w:rsidRPr="00826F1D">
        <w:rPr>
          <w:rFonts w:ascii="Times New Roman" w:hAnsi="Times New Roman"/>
          <w:b/>
          <w:color w:val="000000"/>
          <w:sz w:val="28"/>
          <w:lang w:val="ru-RU"/>
        </w:rPr>
        <w:t>Обучение грамоте</w:t>
      </w:r>
      <w:bookmarkStart w:id="4" w:name="_ftnref1"/>
      <w:r w:rsidR="0063468E" w:rsidRPr="0063468E">
        <w:fldChar w:fldCharType="begin"/>
      </w:r>
      <w:r w:rsidRPr="00826F1D">
        <w:rPr>
          <w:lang w:val="ru-RU"/>
        </w:rPr>
        <w:instrText xml:space="preserve"> </w:instrText>
      </w:r>
      <w:r>
        <w:instrText>HYPERLINK</w:instrText>
      </w:r>
      <w:r w:rsidRPr="00826F1D">
        <w:rPr>
          <w:lang w:val="ru-RU"/>
        </w:rPr>
        <w:instrText xml:space="preserve"> \</w:instrText>
      </w:r>
      <w:r>
        <w:instrText>l</w:instrText>
      </w:r>
      <w:r w:rsidRPr="00826F1D">
        <w:rPr>
          <w:lang w:val="ru-RU"/>
        </w:rPr>
        <w:instrText xml:space="preserve"> "_</w:instrText>
      </w:r>
      <w:r>
        <w:instrText>ftn</w:instrText>
      </w:r>
      <w:r w:rsidRPr="00826F1D">
        <w:rPr>
          <w:lang w:val="ru-RU"/>
        </w:rPr>
        <w:instrText>1" \</w:instrText>
      </w:r>
      <w:r>
        <w:instrText>h</w:instrText>
      </w:r>
      <w:r w:rsidRPr="00826F1D">
        <w:rPr>
          <w:lang w:val="ru-RU"/>
        </w:rPr>
        <w:instrText xml:space="preserve"> </w:instrText>
      </w:r>
      <w:r w:rsidR="0063468E" w:rsidRPr="0063468E">
        <w:fldChar w:fldCharType="separate"/>
      </w:r>
      <w:r w:rsidRPr="00826F1D">
        <w:rPr>
          <w:rFonts w:ascii="Times New Roman" w:hAnsi="Times New Roman"/>
          <w:b/>
          <w:color w:val="0000FF"/>
          <w:sz w:val="24"/>
          <w:lang w:val="ru-RU"/>
        </w:rPr>
        <w:t>[1]</w:t>
      </w:r>
      <w:r w:rsidR="0063468E">
        <w:rPr>
          <w:rFonts w:ascii="Times New Roman" w:hAnsi="Times New Roman"/>
          <w:b/>
          <w:color w:val="0000FF"/>
          <w:sz w:val="24"/>
        </w:rPr>
        <w:fldChar w:fldCharType="end"/>
      </w:r>
      <w:bookmarkEnd w:id="4"/>
    </w:p>
    <w:p w:rsidR="0063468E" w:rsidRPr="00826F1D" w:rsidRDefault="008A2CCE">
      <w:pPr>
        <w:spacing w:after="0" w:line="264" w:lineRule="auto"/>
        <w:ind w:firstLine="600"/>
        <w:jc w:val="both"/>
        <w:rPr>
          <w:lang w:val="ru-RU"/>
        </w:rPr>
      </w:pPr>
      <w:r w:rsidRPr="00826F1D">
        <w:rPr>
          <w:rFonts w:ascii="Times New Roman" w:hAnsi="Times New Roman"/>
          <w:b/>
          <w:color w:val="000000"/>
          <w:sz w:val="28"/>
          <w:lang w:val="ru-RU"/>
        </w:rPr>
        <w:t>Развитие речи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Составление небольших рассказов на основе </w:t>
      </w:r>
      <w:r w:rsidRPr="00826F1D">
        <w:rPr>
          <w:rFonts w:ascii="Times New Roman" w:hAnsi="Times New Roman"/>
          <w:color w:val="000000"/>
          <w:sz w:val="28"/>
          <w:lang w:val="ru-RU"/>
        </w:rPr>
        <w:t>собственных игр, занятий. Участие в диалоге. Понимание текста при его прослушивании и при самостоятельном чтении вслух.</w:t>
      </w:r>
    </w:p>
    <w:p w:rsidR="0063468E" w:rsidRPr="00826F1D" w:rsidRDefault="008A2CCE">
      <w:pPr>
        <w:spacing w:after="0" w:line="264" w:lineRule="auto"/>
        <w:ind w:firstLine="600"/>
        <w:jc w:val="both"/>
        <w:rPr>
          <w:lang w:val="ru-RU"/>
        </w:rPr>
      </w:pPr>
      <w:r w:rsidRPr="00826F1D">
        <w:rPr>
          <w:rFonts w:ascii="Times New Roman" w:hAnsi="Times New Roman"/>
          <w:b/>
          <w:color w:val="000000"/>
          <w:sz w:val="28"/>
          <w:lang w:val="ru-RU"/>
        </w:rPr>
        <w:t>Фонетика</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Звуки речи. Единство звукового состава слова и его значения. Установление последовательности звуков в слове и определение </w:t>
      </w:r>
      <w:r w:rsidRPr="00826F1D">
        <w:rPr>
          <w:rFonts w:ascii="Times New Roman" w:hAnsi="Times New Roman"/>
          <w:color w:val="000000"/>
          <w:sz w:val="28"/>
          <w:lang w:val="ru-RU"/>
        </w:rPr>
        <w:t>количества звуков.</w:t>
      </w:r>
    </w:p>
    <w:p w:rsidR="0063468E" w:rsidRPr="00826F1D" w:rsidRDefault="008A2CCE">
      <w:pPr>
        <w:spacing w:after="0" w:line="264" w:lineRule="auto"/>
        <w:ind w:firstLine="600"/>
        <w:jc w:val="both"/>
        <w:rPr>
          <w:lang w:val="ru-RU"/>
        </w:rPr>
      </w:pPr>
      <w:r w:rsidRPr="00826F1D">
        <w:rPr>
          <w:rFonts w:ascii="Times New Roman" w:hAnsi="Times New Roman"/>
          <w:b/>
          <w:color w:val="000000"/>
          <w:sz w:val="28"/>
          <w:lang w:val="ru-RU"/>
        </w:rPr>
        <w:t>Чтение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w:t>
      </w:r>
      <w:r w:rsidRPr="00826F1D">
        <w:rPr>
          <w:rFonts w:ascii="Times New Roman" w:hAnsi="Times New Roman"/>
          <w:color w:val="000000"/>
          <w:sz w:val="28"/>
          <w:lang w:val="ru-RU"/>
        </w:rPr>
        <w:t>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w:t>
      </w:r>
      <w:r w:rsidRPr="00826F1D">
        <w:rPr>
          <w:rFonts w:ascii="Times New Roman" w:hAnsi="Times New Roman"/>
          <w:color w:val="000000"/>
          <w:sz w:val="28"/>
          <w:lang w:val="ru-RU"/>
        </w:rPr>
        <w:t>амоконтроля при письме под диктовку и при списывании.</w:t>
      </w:r>
    </w:p>
    <w:p w:rsidR="0063468E" w:rsidRPr="00826F1D" w:rsidRDefault="008A2CCE">
      <w:pPr>
        <w:spacing w:after="0" w:line="264" w:lineRule="auto"/>
        <w:ind w:firstLine="600"/>
        <w:jc w:val="both"/>
        <w:rPr>
          <w:lang w:val="ru-RU"/>
        </w:rPr>
      </w:pPr>
      <w:r w:rsidRPr="00826F1D">
        <w:rPr>
          <w:rFonts w:ascii="Times New Roman" w:hAnsi="Times New Roman"/>
          <w:b/>
          <w:color w:val="000000"/>
          <w:sz w:val="28"/>
          <w:lang w:val="ru-RU"/>
        </w:rPr>
        <w:t>СИСТЕМАТИЧЕСКИЙ КУРС</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Сказка фольклорная (народная) и литературная (авторская).</w:t>
      </w:r>
      <w:r w:rsidRPr="00826F1D">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w:t>
      </w:r>
      <w:r w:rsidRPr="00826F1D">
        <w:rPr>
          <w:rFonts w:ascii="Times New Roman" w:hAnsi="Times New Roman"/>
          <w:color w:val="000000"/>
          <w:sz w:val="28"/>
          <w:lang w:val="ru-RU"/>
        </w:rPr>
        <w:t>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w:t>
      </w:r>
      <w:r w:rsidRPr="00826F1D">
        <w:rPr>
          <w:rFonts w:ascii="Times New Roman" w:hAnsi="Times New Roman"/>
          <w:color w:val="000000"/>
          <w:sz w:val="28"/>
          <w:lang w:val="ru-RU"/>
        </w:rPr>
        <w:t>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народные сказки о</w:t>
      </w:r>
      <w:r w:rsidRPr="00826F1D">
        <w:rPr>
          <w:rFonts w:ascii="Times New Roman" w:hAnsi="Times New Roman"/>
          <w:color w:val="000000"/>
          <w:sz w:val="28"/>
          <w:lang w:val="ru-RU"/>
        </w:rPr>
        <w:t xml:space="preserve"> животных «Лисица и тетерев», «Лиса и рак», литературные (авторские) сказки К.Д. Ушинский «Петух и собака», сказки В.Г.Сутеева «Кораблик», «Под грибом» </w:t>
      </w:r>
      <w:bookmarkStart w:id="5" w:name="192040c8-9be0-4bcc-9f47-45c543c4cd5f"/>
      <w:r w:rsidRPr="00826F1D">
        <w:rPr>
          <w:rFonts w:ascii="Times New Roman" w:hAnsi="Times New Roman"/>
          <w:color w:val="000000"/>
          <w:sz w:val="28"/>
          <w:lang w:val="ru-RU"/>
        </w:rPr>
        <w:t>и другие (по выбору).</w:t>
      </w:r>
      <w:bookmarkEnd w:id="5"/>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Произведения о детях и для детей.</w:t>
      </w:r>
      <w:r w:rsidRPr="00826F1D">
        <w:rPr>
          <w:rFonts w:ascii="Times New Roman" w:hAnsi="Times New Roman"/>
          <w:color w:val="000000"/>
          <w:sz w:val="28"/>
          <w:lang w:val="ru-RU"/>
        </w:rPr>
        <w:t xml:space="preserve"> Понятие «тема произведения» (общее представление</w:t>
      </w:r>
      <w:r w:rsidRPr="00826F1D">
        <w:rPr>
          <w:rFonts w:ascii="Times New Roman" w:hAnsi="Times New Roman"/>
          <w:color w:val="000000"/>
          <w:sz w:val="28"/>
          <w:lang w:val="ru-RU"/>
        </w:rPr>
        <w:t xml:space="preserve">): чему посвящено, о чём рассказывает. Главная мысль произведения: его основная идея (чему учит? какие качества воспитывает?). </w:t>
      </w:r>
      <w:r w:rsidRPr="00826F1D">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w:t>
      </w:r>
      <w:r w:rsidRPr="00826F1D">
        <w:rPr>
          <w:rFonts w:ascii="Times New Roman" w:hAnsi="Times New Roman"/>
          <w:color w:val="000000"/>
          <w:sz w:val="28"/>
          <w:lang w:val="ru-RU"/>
        </w:rPr>
        <w:t>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w:t>
      </w:r>
      <w:r w:rsidRPr="00826F1D">
        <w:rPr>
          <w:rFonts w:ascii="Times New Roman" w:hAnsi="Times New Roman"/>
          <w:color w:val="000000"/>
          <w:sz w:val="28"/>
          <w:lang w:val="ru-RU"/>
        </w:rPr>
        <w:t>е нравственно-этических понятий: друг, дружба, забота, труд, взаимопомощь.</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В.А. Осеева «Три товарища», А.Л. Барто «Я – </w:t>
      </w:r>
      <w:r w:rsidRPr="00826F1D">
        <w:rPr>
          <w:rFonts w:ascii="Times New Roman" w:hAnsi="Times New Roman"/>
          <w:color w:val="000000"/>
          <w:sz w:val="28"/>
          <w:lang w:val="ru-RU"/>
        </w:rPr>
        <w:t xml:space="preserve">лишний», Ю.И. Ермолаев «Лучший друг» </w:t>
      </w:r>
      <w:bookmarkStart w:id="6" w:name="fea8cf03-c8e1-4ed3-94a3-40e6561a8359"/>
      <w:r w:rsidRPr="00826F1D">
        <w:rPr>
          <w:rFonts w:ascii="Times New Roman" w:hAnsi="Times New Roman"/>
          <w:color w:val="000000"/>
          <w:sz w:val="28"/>
          <w:lang w:val="ru-RU"/>
        </w:rPr>
        <w:t>и другие (по выбору).</w:t>
      </w:r>
      <w:bookmarkEnd w:id="6"/>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 xml:space="preserve">Произведения о родной природе. </w:t>
      </w:r>
      <w:r w:rsidRPr="00826F1D">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w:t>
      </w:r>
      <w:r w:rsidRPr="00826F1D">
        <w:rPr>
          <w:rFonts w:ascii="Times New Roman" w:hAnsi="Times New Roman"/>
          <w:color w:val="000000"/>
          <w:sz w:val="28"/>
          <w:lang w:val="ru-RU"/>
        </w:rPr>
        <w:t>,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w:t>
      </w:r>
      <w:r w:rsidRPr="00826F1D">
        <w:rPr>
          <w:rFonts w:ascii="Times New Roman" w:hAnsi="Times New Roman"/>
          <w:color w:val="000000"/>
          <w:sz w:val="28"/>
          <w:lang w:val="ru-RU"/>
        </w:rPr>
        <w:t>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w:t>
      </w:r>
      <w:r w:rsidRPr="00826F1D">
        <w:rPr>
          <w:rFonts w:ascii="Times New Roman" w:hAnsi="Times New Roman"/>
          <w:color w:val="000000"/>
          <w:sz w:val="28"/>
          <w:lang w:val="ru-RU"/>
        </w:rPr>
        <w:t>тельном чтении. Интонационный рисунок выразительного чтения: ритм, темп, сила голоса.</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Устное народное творчество – малые фольклорные жанры</w:t>
      </w:r>
      <w:r w:rsidRPr="00826F1D">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w:t>
      </w:r>
      <w:r w:rsidRPr="00826F1D">
        <w:rPr>
          <w:rFonts w:ascii="Times New Roman" w:hAnsi="Times New Roman"/>
          <w:color w:val="000000"/>
          <w:sz w:val="28"/>
          <w:lang w:val="ru-RU"/>
        </w:rPr>
        <w:t>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w:t>
      </w:r>
      <w:r w:rsidRPr="00826F1D">
        <w:rPr>
          <w:rFonts w:ascii="Times New Roman" w:hAnsi="Times New Roman"/>
          <w:color w:val="000000"/>
          <w:sz w:val="28"/>
          <w:lang w:val="ru-RU"/>
        </w:rPr>
        <w:t>я понимания жизненных правил.</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потешки, загадки, пословицы.</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Произведения о братьях наших меньших</w:t>
      </w:r>
      <w:r w:rsidRPr="00826F1D">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w:t>
      </w:r>
      <w:r w:rsidRPr="00826F1D">
        <w:rPr>
          <w:rFonts w:ascii="Times New Roman" w:hAnsi="Times New Roman"/>
          <w:color w:val="000000"/>
          <w:sz w:val="28"/>
          <w:lang w:val="ru-RU"/>
        </w:rPr>
        <w:t>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lastRenderedPageBreak/>
        <w:t>Произведения для чтени</w:t>
      </w:r>
      <w:r w:rsidRPr="00826F1D">
        <w:rPr>
          <w:rFonts w:ascii="Times New Roman" w:hAnsi="Times New Roman"/>
          <w:color w:val="000000"/>
          <w:sz w:val="28"/>
          <w:lang w:val="ru-RU"/>
        </w:rPr>
        <w:t xml:space="preserve">я: В.В. Бианки «Лис и Мышонок», Е.И. Чарушин «Про Томку», М.М. Пришвин «Ёж», Н.И. Сладков «Лисица и Ёж» </w:t>
      </w:r>
      <w:bookmarkStart w:id="7" w:name="fce98a40-ae0b-4d2c-875d-505cf2d5a21d"/>
      <w:r w:rsidRPr="00826F1D">
        <w:rPr>
          <w:rFonts w:ascii="Times New Roman" w:hAnsi="Times New Roman"/>
          <w:color w:val="000000"/>
          <w:sz w:val="28"/>
          <w:lang w:val="ru-RU"/>
        </w:rPr>
        <w:t>и другие.</w:t>
      </w:r>
      <w:bookmarkEnd w:id="7"/>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Произведения о маме.</w:t>
      </w:r>
      <w:r w:rsidRPr="00826F1D">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w:t>
      </w:r>
      <w:r w:rsidRPr="00826F1D">
        <w:rPr>
          <w:rFonts w:ascii="Times New Roman" w:hAnsi="Times New Roman"/>
          <w:color w:val="000000"/>
          <w:sz w:val="28"/>
          <w:lang w:val="ru-RU"/>
        </w:rPr>
        <w:t xml:space="preserve">ний Е. А. Благининой, А. Л. Барто, А. В. Митяева </w:t>
      </w:r>
      <w:bookmarkStart w:id="8" w:name="a3da6f91-f80f-4d4a-8e62-998ba5c8e117"/>
      <w:r w:rsidRPr="00826F1D">
        <w:rPr>
          <w:rFonts w:ascii="Times New Roman" w:hAnsi="Times New Roman"/>
          <w:color w:val="000000"/>
          <w:sz w:val="28"/>
          <w:lang w:val="ru-RU"/>
        </w:rPr>
        <w:t>и др.</w:t>
      </w:r>
      <w:bookmarkEnd w:id="8"/>
      <w:r w:rsidRPr="00826F1D">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w:t>
      </w:r>
      <w:r w:rsidRPr="00826F1D">
        <w:rPr>
          <w:rFonts w:ascii="Times New Roman" w:hAnsi="Times New Roman"/>
          <w:color w:val="000000"/>
          <w:sz w:val="28"/>
          <w:lang w:val="ru-RU"/>
        </w:rPr>
        <w:t xml:space="preserve">для чтения: Е.А. Благинина «Посидим в тишине», А.Л. Барто «Мама», А.В. Митяев «За что я люблю маму» </w:t>
      </w:r>
      <w:bookmarkStart w:id="9" w:name="e4e52ce4-82f6-450f-a8ef-39f9bea95300"/>
      <w:r w:rsidRPr="00826F1D">
        <w:rPr>
          <w:rFonts w:ascii="Times New Roman" w:hAnsi="Times New Roman"/>
          <w:color w:val="000000"/>
          <w:sz w:val="28"/>
          <w:lang w:val="ru-RU"/>
        </w:rPr>
        <w:t>и другие (по выбору).</w:t>
      </w:r>
      <w:bookmarkEnd w:id="9"/>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26F1D">
        <w:rPr>
          <w:rFonts w:ascii="Times New Roman" w:hAnsi="Times New Roman"/>
          <w:color w:val="000000"/>
          <w:sz w:val="28"/>
          <w:lang w:val="ru-RU"/>
        </w:rPr>
        <w:t xml:space="preserve"> Способность автора произведения замечать чудес</w:t>
      </w:r>
      <w:r w:rsidRPr="00826F1D">
        <w:rPr>
          <w:rFonts w:ascii="Times New Roman" w:hAnsi="Times New Roman"/>
          <w:color w:val="000000"/>
          <w:sz w:val="28"/>
          <w:lang w:val="ru-RU"/>
        </w:rPr>
        <w:t>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Р.С. Сеф «Чудо», В.В. Лунин «Я видел чудо», Б.В. Захо</w:t>
      </w:r>
      <w:r w:rsidRPr="00826F1D">
        <w:rPr>
          <w:rFonts w:ascii="Times New Roman" w:hAnsi="Times New Roman"/>
          <w:color w:val="000000"/>
          <w:sz w:val="28"/>
          <w:lang w:val="ru-RU"/>
        </w:rPr>
        <w:t xml:space="preserve">дер «Моя Вообразилия», Ю.П. Мориц «Сто фантазий» </w:t>
      </w:r>
      <w:bookmarkStart w:id="10" w:name="1276de16-2d11-43d3-bead-a64a93ae8cc5"/>
      <w:r w:rsidRPr="00826F1D">
        <w:rPr>
          <w:rFonts w:ascii="Times New Roman" w:hAnsi="Times New Roman"/>
          <w:color w:val="333333"/>
          <w:sz w:val="28"/>
          <w:lang w:val="ru-RU"/>
        </w:rPr>
        <w:t>и другие (по выбору).</w:t>
      </w:r>
      <w:bookmarkEnd w:id="10"/>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Библиографическая культура</w:t>
      </w:r>
      <w:r w:rsidRPr="00826F1D">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w:t>
      </w:r>
      <w:r w:rsidRPr="00826F1D">
        <w:rPr>
          <w:rFonts w:ascii="Times New Roman" w:hAnsi="Times New Roman"/>
          <w:color w:val="000000"/>
          <w:sz w:val="28"/>
          <w:lang w:val="ru-RU"/>
        </w:rPr>
        <w:t>ние использовать тематический каталог при выборе книг в библиотеке.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w:t>
      </w:r>
      <w:r w:rsidRPr="00826F1D">
        <w:rPr>
          <w:rFonts w:ascii="Times New Roman" w:hAnsi="Times New Roman"/>
          <w:color w:val="000000"/>
          <w:sz w:val="28"/>
          <w:lang w:val="ru-RU"/>
        </w:rPr>
        <w:t xml:space="preserve">х универсальных учебных действий, регулятивных универсальных учебных действий, совместной деятельности. </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Базовые логические действия</w:t>
      </w:r>
      <w:r w:rsidRPr="00826F1D">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63468E" w:rsidRPr="00826F1D" w:rsidRDefault="008A2CCE">
      <w:pPr>
        <w:numPr>
          <w:ilvl w:val="0"/>
          <w:numId w:val="2"/>
        </w:numPr>
        <w:spacing w:after="0" w:line="264" w:lineRule="auto"/>
        <w:jc w:val="both"/>
        <w:rPr>
          <w:lang w:val="ru-RU"/>
        </w:rPr>
      </w:pPr>
      <w:r w:rsidRPr="00826F1D">
        <w:rPr>
          <w:rFonts w:ascii="Times New Roman" w:hAnsi="Times New Roman"/>
          <w:color w:val="000000"/>
          <w:sz w:val="28"/>
          <w:lang w:val="ru-RU"/>
        </w:rPr>
        <w:t>читать вслух целыми словами без п</w:t>
      </w:r>
      <w:r w:rsidRPr="00826F1D">
        <w:rPr>
          <w:rFonts w:ascii="Times New Roman" w:hAnsi="Times New Roman"/>
          <w:color w:val="000000"/>
          <w:sz w:val="28"/>
          <w:lang w:val="ru-RU"/>
        </w:rPr>
        <w:t>ропусков и перестановок букв и слогов доступные по восприятию и небольшие по объёму прозаические и стихотворные произведения;</w:t>
      </w:r>
    </w:p>
    <w:p w:rsidR="0063468E" w:rsidRPr="00826F1D" w:rsidRDefault="008A2CCE">
      <w:pPr>
        <w:numPr>
          <w:ilvl w:val="0"/>
          <w:numId w:val="2"/>
        </w:numPr>
        <w:spacing w:after="0" w:line="264" w:lineRule="auto"/>
        <w:jc w:val="both"/>
        <w:rPr>
          <w:lang w:val="ru-RU"/>
        </w:rPr>
      </w:pPr>
      <w:r w:rsidRPr="00826F1D">
        <w:rPr>
          <w:rFonts w:ascii="Times New Roman" w:hAnsi="Times New Roman"/>
          <w:color w:val="000000"/>
          <w:sz w:val="28"/>
          <w:lang w:val="ru-RU"/>
        </w:rPr>
        <w:t>понимать фактическое содержание прочитанного или прослушанного текста;</w:t>
      </w:r>
    </w:p>
    <w:p w:rsidR="0063468E" w:rsidRPr="00826F1D" w:rsidRDefault="008A2CCE">
      <w:pPr>
        <w:numPr>
          <w:ilvl w:val="0"/>
          <w:numId w:val="2"/>
        </w:numPr>
        <w:spacing w:after="0" w:line="264" w:lineRule="auto"/>
        <w:jc w:val="both"/>
        <w:rPr>
          <w:lang w:val="ru-RU"/>
        </w:rPr>
      </w:pPr>
      <w:r w:rsidRPr="00826F1D">
        <w:rPr>
          <w:rFonts w:ascii="Times New Roman" w:hAnsi="Times New Roman"/>
          <w:color w:val="000000"/>
          <w:sz w:val="28"/>
          <w:lang w:val="ru-RU"/>
        </w:rPr>
        <w:t>ориентироваться в терминах и понятиях: фольклор, малые фоль</w:t>
      </w:r>
      <w:r w:rsidRPr="00826F1D">
        <w:rPr>
          <w:rFonts w:ascii="Times New Roman" w:hAnsi="Times New Roman"/>
          <w:color w:val="000000"/>
          <w:sz w:val="28"/>
          <w:lang w:val="ru-RU"/>
        </w:rPr>
        <w:t>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63468E" w:rsidRPr="00826F1D" w:rsidRDefault="008A2CCE">
      <w:pPr>
        <w:numPr>
          <w:ilvl w:val="0"/>
          <w:numId w:val="2"/>
        </w:numPr>
        <w:spacing w:after="0" w:line="264" w:lineRule="auto"/>
        <w:jc w:val="both"/>
        <w:rPr>
          <w:lang w:val="ru-RU"/>
        </w:rPr>
      </w:pPr>
      <w:r w:rsidRPr="00826F1D">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w:t>
      </w:r>
      <w:r w:rsidRPr="00826F1D">
        <w:rPr>
          <w:rFonts w:ascii="Times New Roman" w:hAnsi="Times New Roman"/>
          <w:color w:val="000000"/>
          <w:sz w:val="28"/>
          <w:lang w:val="ru-RU"/>
        </w:rPr>
        <w:t>ературная), стихотворение, рассказ);</w:t>
      </w:r>
    </w:p>
    <w:p w:rsidR="0063468E" w:rsidRPr="00826F1D" w:rsidRDefault="008A2CCE">
      <w:pPr>
        <w:numPr>
          <w:ilvl w:val="0"/>
          <w:numId w:val="2"/>
        </w:numPr>
        <w:spacing w:after="0" w:line="264" w:lineRule="auto"/>
        <w:jc w:val="both"/>
        <w:rPr>
          <w:lang w:val="ru-RU"/>
        </w:rPr>
      </w:pPr>
      <w:r w:rsidRPr="00826F1D">
        <w:rPr>
          <w:rFonts w:ascii="Times New Roman" w:hAnsi="Times New Roman"/>
          <w:color w:val="000000"/>
          <w:sz w:val="28"/>
          <w:lang w:val="ru-RU"/>
        </w:rPr>
        <w:t xml:space="preserve">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w:t>
      </w:r>
      <w:r w:rsidRPr="00826F1D">
        <w:rPr>
          <w:rFonts w:ascii="Times New Roman" w:hAnsi="Times New Roman"/>
          <w:color w:val="000000"/>
          <w:sz w:val="28"/>
          <w:lang w:val="ru-RU"/>
        </w:rPr>
        <w:t>содержанию;</w:t>
      </w:r>
    </w:p>
    <w:p w:rsidR="0063468E" w:rsidRPr="00826F1D" w:rsidRDefault="008A2CCE">
      <w:pPr>
        <w:numPr>
          <w:ilvl w:val="0"/>
          <w:numId w:val="2"/>
        </w:numPr>
        <w:spacing w:after="0" w:line="264" w:lineRule="auto"/>
        <w:jc w:val="both"/>
        <w:rPr>
          <w:lang w:val="ru-RU"/>
        </w:rPr>
      </w:pPr>
      <w:r w:rsidRPr="00826F1D">
        <w:rPr>
          <w:rFonts w:ascii="Times New Roman" w:hAnsi="Times New Roman"/>
          <w:color w:val="000000"/>
          <w:sz w:val="28"/>
          <w:lang w:val="ru-RU"/>
        </w:rPr>
        <w:t>сравнивать произведения по теме, настроению, которое оно вызывает.</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Работа с информацией</w:t>
      </w:r>
      <w:r w:rsidRPr="00826F1D">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63468E" w:rsidRPr="00826F1D" w:rsidRDefault="008A2CCE">
      <w:pPr>
        <w:numPr>
          <w:ilvl w:val="0"/>
          <w:numId w:val="3"/>
        </w:numPr>
        <w:spacing w:after="0" w:line="264" w:lineRule="auto"/>
        <w:jc w:val="both"/>
        <w:rPr>
          <w:lang w:val="ru-RU"/>
        </w:rPr>
      </w:pPr>
      <w:r w:rsidRPr="00826F1D">
        <w:rPr>
          <w:rFonts w:ascii="Times New Roman" w:hAnsi="Times New Roman"/>
          <w:color w:val="000000"/>
          <w:sz w:val="28"/>
          <w:lang w:val="ru-RU"/>
        </w:rPr>
        <w:t>понимать, что текст произведения может быть представлен в иллюстра</w:t>
      </w:r>
      <w:r w:rsidRPr="00826F1D">
        <w:rPr>
          <w:rFonts w:ascii="Times New Roman" w:hAnsi="Times New Roman"/>
          <w:color w:val="000000"/>
          <w:sz w:val="28"/>
          <w:lang w:val="ru-RU"/>
        </w:rPr>
        <w:t>циях, различных видах зрительного искусства (фильм, спектакль и другие);</w:t>
      </w:r>
    </w:p>
    <w:p w:rsidR="0063468E" w:rsidRPr="00826F1D" w:rsidRDefault="008A2CCE">
      <w:pPr>
        <w:numPr>
          <w:ilvl w:val="0"/>
          <w:numId w:val="3"/>
        </w:numPr>
        <w:spacing w:after="0" w:line="264" w:lineRule="auto"/>
        <w:jc w:val="both"/>
        <w:rPr>
          <w:lang w:val="ru-RU"/>
        </w:rPr>
      </w:pPr>
      <w:r w:rsidRPr="00826F1D">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Коммуникативные универсальные учебные действия</w:t>
      </w:r>
      <w:r w:rsidRPr="00826F1D">
        <w:rPr>
          <w:rFonts w:ascii="Times New Roman" w:hAnsi="Times New Roman"/>
          <w:color w:val="000000"/>
          <w:sz w:val="28"/>
          <w:lang w:val="ru-RU"/>
        </w:rPr>
        <w:t xml:space="preserve"> способствуют формированию ум</w:t>
      </w:r>
      <w:r w:rsidRPr="00826F1D">
        <w:rPr>
          <w:rFonts w:ascii="Times New Roman" w:hAnsi="Times New Roman"/>
          <w:color w:val="000000"/>
          <w:sz w:val="28"/>
          <w:lang w:val="ru-RU"/>
        </w:rPr>
        <w:t>ений:</w:t>
      </w:r>
    </w:p>
    <w:p w:rsidR="0063468E" w:rsidRPr="00826F1D" w:rsidRDefault="008A2CCE">
      <w:pPr>
        <w:numPr>
          <w:ilvl w:val="0"/>
          <w:numId w:val="4"/>
        </w:numPr>
        <w:spacing w:after="0" w:line="264" w:lineRule="auto"/>
        <w:jc w:val="both"/>
        <w:rPr>
          <w:lang w:val="ru-RU"/>
        </w:rPr>
      </w:pPr>
      <w:r w:rsidRPr="00826F1D">
        <w:rPr>
          <w:rFonts w:ascii="Times New Roman" w:hAnsi="Times New Roman"/>
          <w:color w:val="000000"/>
          <w:sz w:val="28"/>
          <w:lang w:val="ru-RU"/>
        </w:rPr>
        <w:t>читать наизусть стихотворения, соблюдать орфоэпические и пунктуационные нормы;</w:t>
      </w:r>
    </w:p>
    <w:p w:rsidR="0063468E" w:rsidRPr="00826F1D" w:rsidRDefault="008A2CCE">
      <w:pPr>
        <w:numPr>
          <w:ilvl w:val="0"/>
          <w:numId w:val="4"/>
        </w:numPr>
        <w:spacing w:after="0" w:line="264" w:lineRule="auto"/>
        <w:jc w:val="both"/>
        <w:rPr>
          <w:lang w:val="ru-RU"/>
        </w:rPr>
      </w:pPr>
      <w:r w:rsidRPr="00826F1D">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63468E" w:rsidRPr="00826F1D" w:rsidRDefault="008A2CCE">
      <w:pPr>
        <w:numPr>
          <w:ilvl w:val="0"/>
          <w:numId w:val="4"/>
        </w:numPr>
        <w:spacing w:after="0" w:line="264" w:lineRule="auto"/>
        <w:jc w:val="both"/>
        <w:rPr>
          <w:lang w:val="ru-RU"/>
        </w:rPr>
      </w:pPr>
      <w:r w:rsidRPr="00826F1D">
        <w:rPr>
          <w:rFonts w:ascii="Times New Roman" w:hAnsi="Times New Roman"/>
          <w:color w:val="000000"/>
          <w:sz w:val="28"/>
          <w:lang w:val="ru-RU"/>
        </w:rPr>
        <w:t>пере</w:t>
      </w:r>
      <w:r w:rsidRPr="00826F1D">
        <w:rPr>
          <w:rFonts w:ascii="Times New Roman" w:hAnsi="Times New Roman"/>
          <w:color w:val="000000"/>
          <w:sz w:val="28"/>
          <w:lang w:val="ru-RU"/>
        </w:rPr>
        <w:t>сказывать (устно) содержание произведения с опорой на вопросы, рисунки, предложенный план;</w:t>
      </w:r>
    </w:p>
    <w:p w:rsidR="0063468E" w:rsidRPr="00826F1D" w:rsidRDefault="008A2CCE">
      <w:pPr>
        <w:numPr>
          <w:ilvl w:val="0"/>
          <w:numId w:val="4"/>
        </w:numPr>
        <w:spacing w:after="0" w:line="264" w:lineRule="auto"/>
        <w:jc w:val="both"/>
        <w:rPr>
          <w:lang w:val="ru-RU"/>
        </w:rPr>
      </w:pPr>
      <w:r w:rsidRPr="00826F1D">
        <w:rPr>
          <w:rFonts w:ascii="Times New Roman" w:hAnsi="Times New Roman"/>
          <w:color w:val="000000"/>
          <w:sz w:val="28"/>
          <w:lang w:val="ru-RU"/>
        </w:rPr>
        <w:t>объяснять своими словами значение изученных понятий;</w:t>
      </w:r>
    </w:p>
    <w:p w:rsidR="0063468E" w:rsidRPr="00826F1D" w:rsidRDefault="008A2CCE">
      <w:pPr>
        <w:numPr>
          <w:ilvl w:val="0"/>
          <w:numId w:val="4"/>
        </w:numPr>
        <w:spacing w:after="0" w:line="264" w:lineRule="auto"/>
        <w:jc w:val="both"/>
        <w:rPr>
          <w:lang w:val="ru-RU"/>
        </w:rPr>
      </w:pPr>
      <w:r w:rsidRPr="00826F1D">
        <w:rPr>
          <w:rFonts w:ascii="Times New Roman" w:hAnsi="Times New Roman"/>
          <w:color w:val="000000"/>
          <w:sz w:val="28"/>
          <w:lang w:val="ru-RU"/>
        </w:rPr>
        <w:t>описывать своё настроение после слушания (чтения) стихотворений, сказок, рассказов.</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Регулятивные универсальные у</w:t>
      </w:r>
      <w:r w:rsidRPr="00826F1D">
        <w:rPr>
          <w:rFonts w:ascii="Times New Roman" w:hAnsi="Times New Roman"/>
          <w:i/>
          <w:color w:val="000000"/>
          <w:sz w:val="28"/>
          <w:lang w:val="ru-RU"/>
        </w:rPr>
        <w:t>чебные действия</w:t>
      </w:r>
      <w:r w:rsidRPr="00826F1D">
        <w:rPr>
          <w:rFonts w:ascii="Times New Roman" w:hAnsi="Times New Roman"/>
          <w:color w:val="000000"/>
          <w:sz w:val="28"/>
          <w:lang w:val="ru-RU"/>
        </w:rPr>
        <w:t xml:space="preserve"> способствуют формированию умений:</w:t>
      </w:r>
    </w:p>
    <w:p w:rsidR="0063468E" w:rsidRPr="00826F1D" w:rsidRDefault="008A2CCE">
      <w:pPr>
        <w:numPr>
          <w:ilvl w:val="0"/>
          <w:numId w:val="5"/>
        </w:numPr>
        <w:spacing w:after="0" w:line="264" w:lineRule="auto"/>
        <w:jc w:val="both"/>
        <w:rPr>
          <w:lang w:val="ru-RU"/>
        </w:rPr>
      </w:pPr>
      <w:r w:rsidRPr="00826F1D">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63468E" w:rsidRPr="00826F1D" w:rsidRDefault="008A2CCE">
      <w:pPr>
        <w:numPr>
          <w:ilvl w:val="0"/>
          <w:numId w:val="5"/>
        </w:numPr>
        <w:spacing w:after="0" w:line="264" w:lineRule="auto"/>
        <w:jc w:val="both"/>
        <w:rPr>
          <w:lang w:val="ru-RU"/>
        </w:rPr>
      </w:pPr>
      <w:r w:rsidRPr="00826F1D">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63468E" w:rsidRPr="00826F1D" w:rsidRDefault="008A2CCE">
      <w:pPr>
        <w:numPr>
          <w:ilvl w:val="0"/>
          <w:numId w:val="5"/>
        </w:numPr>
        <w:spacing w:after="0" w:line="264" w:lineRule="auto"/>
        <w:jc w:val="both"/>
        <w:rPr>
          <w:lang w:val="ru-RU"/>
        </w:rPr>
      </w:pPr>
      <w:r w:rsidRPr="00826F1D">
        <w:rPr>
          <w:rFonts w:ascii="Times New Roman" w:hAnsi="Times New Roman"/>
          <w:color w:val="000000"/>
          <w:sz w:val="28"/>
          <w:lang w:val="ru-RU"/>
        </w:rPr>
        <w:t>с помощью учителя оце</w:t>
      </w:r>
      <w:r w:rsidRPr="00826F1D">
        <w:rPr>
          <w:rFonts w:ascii="Times New Roman" w:hAnsi="Times New Roman"/>
          <w:color w:val="000000"/>
          <w:sz w:val="28"/>
          <w:lang w:val="ru-RU"/>
        </w:rPr>
        <w:t>нивать свои успехи (трудности) в освоении читательской деятельности.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Совместная деятельность</w:t>
      </w:r>
      <w:r w:rsidRPr="00826F1D">
        <w:rPr>
          <w:rFonts w:ascii="Times New Roman" w:hAnsi="Times New Roman"/>
          <w:color w:val="000000"/>
          <w:sz w:val="28"/>
          <w:lang w:val="ru-RU"/>
        </w:rPr>
        <w:t xml:space="preserve"> способствует формированию умений:</w:t>
      </w:r>
    </w:p>
    <w:p w:rsidR="0063468E" w:rsidRPr="00826F1D" w:rsidRDefault="008A2CCE">
      <w:pPr>
        <w:numPr>
          <w:ilvl w:val="0"/>
          <w:numId w:val="6"/>
        </w:numPr>
        <w:spacing w:after="0" w:line="264" w:lineRule="auto"/>
        <w:jc w:val="both"/>
        <w:rPr>
          <w:lang w:val="ru-RU"/>
        </w:rPr>
      </w:pPr>
      <w:r w:rsidRPr="00826F1D">
        <w:rPr>
          <w:rFonts w:ascii="Times New Roman" w:hAnsi="Times New Roman"/>
          <w:color w:val="000000"/>
          <w:sz w:val="28"/>
          <w:lang w:val="ru-RU"/>
        </w:rPr>
        <w:t>проявлять желание работать в парах, небольших группах;</w:t>
      </w:r>
    </w:p>
    <w:p w:rsidR="0063468E" w:rsidRPr="00826F1D" w:rsidRDefault="008A2CCE">
      <w:pPr>
        <w:numPr>
          <w:ilvl w:val="0"/>
          <w:numId w:val="6"/>
        </w:numPr>
        <w:spacing w:after="0" w:line="264" w:lineRule="auto"/>
        <w:jc w:val="both"/>
        <w:rPr>
          <w:lang w:val="ru-RU"/>
        </w:rPr>
      </w:pPr>
      <w:r w:rsidRPr="00826F1D">
        <w:rPr>
          <w:rFonts w:ascii="Times New Roman" w:hAnsi="Times New Roman"/>
          <w:color w:val="000000"/>
          <w:sz w:val="28"/>
          <w:lang w:val="ru-RU"/>
        </w:rPr>
        <w:lastRenderedPageBreak/>
        <w:t>проявлять культуру взаимодействия, терпение, умение договариваться, ответс</w:t>
      </w:r>
      <w:r w:rsidRPr="00826F1D">
        <w:rPr>
          <w:rFonts w:ascii="Times New Roman" w:hAnsi="Times New Roman"/>
          <w:color w:val="000000"/>
          <w:sz w:val="28"/>
          <w:lang w:val="ru-RU"/>
        </w:rPr>
        <w:t>твенно выполнять свою часть работы.</w:t>
      </w:r>
    </w:p>
    <w:p w:rsidR="0063468E" w:rsidRPr="00826F1D" w:rsidRDefault="0063468E">
      <w:pPr>
        <w:spacing w:after="0" w:line="264" w:lineRule="auto"/>
        <w:ind w:left="120"/>
        <w:jc w:val="both"/>
        <w:rPr>
          <w:lang w:val="ru-RU"/>
        </w:rPr>
      </w:pPr>
    </w:p>
    <w:p w:rsidR="0063468E" w:rsidRPr="00826F1D" w:rsidRDefault="008A2CCE">
      <w:pPr>
        <w:spacing w:after="0" w:line="264" w:lineRule="auto"/>
        <w:ind w:left="120"/>
        <w:jc w:val="both"/>
        <w:rPr>
          <w:lang w:val="ru-RU"/>
        </w:rPr>
      </w:pPr>
      <w:r w:rsidRPr="00826F1D">
        <w:rPr>
          <w:rFonts w:ascii="Times New Roman" w:hAnsi="Times New Roman"/>
          <w:b/>
          <w:color w:val="000000"/>
          <w:sz w:val="28"/>
          <w:lang w:val="ru-RU"/>
        </w:rPr>
        <w:t>2 КЛАСС</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О нашей Родине.</w:t>
      </w:r>
      <w:r w:rsidRPr="00826F1D">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826F1D">
        <w:rPr>
          <w:rFonts w:ascii="Times New Roman" w:hAnsi="Times New Roman"/>
          <w:color w:val="000000"/>
          <w:sz w:val="28"/>
          <w:lang w:val="ru-RU"/>
        </w:rPr>
        <w:t>и др.</w:t>
      </w:r>
      <w:bookmarkEnd w:id="11"/>
      <w:r w:rsidRPr="00826F1D">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w:t>
      </w:r>
      <w:r w:rsidRPr="00826F1D">
        <w:rPr>
          <w:rFonts w:ascii="Times New Roman" w:hAnsi="Times New Roman"/>
          <w:color w:val="000000"/>
          <w:sz w:val="28"/>
          <w:lang w:val="ru-RU"/>
        </w:rPr>
        <w:t xml:space="preserve">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826F1D">
        <w:rPr>
          <w:rFonts w:ascii="Times New Roman" w:hAnsi="Times New Roman"/>
          <w:color w:val="000000"/>
          <w:sz w:val="28"/>
          <w:lang w:val="ru-RU"/>
        </w:rPr>
        <w:t>и др.</w:t>
      </w:r>
      <w:bookmarkEnd w:id="12"/>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И.С. Никитин «Русь», Ф.П. Савинов «Родина», А.А. Прокоф</w:t>
      </w:r>
      <w:r w:rsidRPr="00826F1D">
        <w:rPr>
          <w:rFonts w:ascii="Times New Roman" w:hAnsi="Times New Roman"/>
          <w:color w:val="000000"/>
          <w:sz w:val="28"/>
          <w:lang w:val="ru-RU"/>
        </w:rPr>
        <w:t xml:space="preserve">ьев «Родина» </w:t>
      </w:r>
      <w:bookmarkStart w:id="13" w:name="60d4b361-5c35-450d-9ed8-60410acf6db4"/>
      <w:r w:rsidRPr="00826F1D">
        <w:rPr>
          <w:rFonts w:ascii="Times New Roman" w:hAnsi="Times New Roman"/>
          <w:color w:val="000000"/>
          <w:sz w:val="28"/>
          <w:lang w:val="ru-RU"/>
        </w:rPr>
        <w:t>и другие (по выбору)</w:t>
      </w:r>
      <w:bookmarkEnd w:id="13"/>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Фольклор (устное народное творчество).</w:t>
      </w:r>
      <w:r w:rsidRPr="00826F1D">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w:t>
      </w:r>
      <w:r w:rsidRPr="00826F1D">
        <w:rPr>
          <w:rFonts w:ascii="Times New Roman" w:hAnsi="Times New Roman"/>
          <w:color w:val="000000"/>
          <w:sz w:val="28"/>
          <w:lang w:val="ru-RU"/>
        </w:rPr>
        <w:t xml:space="preserve">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w:t>
      </w:r>
      <w:r w:rsidRPr="00826F1D">
        <w:rPr>
          <w:rFonts w:ascii="Times New Roman" w:hAnsi="Times New Roman"/>
          <w:color w:val="000000"/>
          <w:sz w:val="28"/>
          <w:lang w:val="ru-RU"/>
        </w:rPr>
        <w:t>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w:t>
      </w:r>
      <w:r w:rsidRPr="00826F1D">
        <w:rPr>
          <w:rFonts w:ascii="Times New Roman" w:hAnsi="Times New Roman"/>
          <w:color w:val="000000"/>
          <w:sz w:val="28"/>
          <w:lang w:val="ru-RU"/>
        </w:rPr>
        <w:t>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потешк</w:t>
      </w:r>
      <w:r w:rsidRPr="00826F1D">
        <w:rPr>
          <w:rFonts w:ascii="Times New Roman" w:hAnsi="Times New Roman"/>
          <w:color w:val="000000"/>
          <w:sz w:val="28"/>
          <w:lang w:val="ru-RU"/>
        </w:rPr>
        <w:t xml:space="preserve">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sidRPr="00826F1D">
        <w:rPr>
          <w:rFonts w:ascii="Times New Roman" w:hAnsi="Times New Roman"/>
          <w:color w:val="000000"/>
          <w:sz w:val="28"/>
          <w:lang w:val="ru-RU"/>
        </w:rPr>
        <w:t>(1-2 произведения) и другие.</w:t>
      </w:r>
      <w:bookmarkEnd w:id="14"/>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Звуки и краски родной природы в разные времена года.</w:t>
      </w:r>
      <w:r w:rsidRPr="00826F1D">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sidRPr="00826F1D">
        <w:rPr>
          <w:rFonts w:ascii="Times New Roman" w:hAnsi="Times New Roman"/>
          <w:color w:val="000000"/>
          <w:sz w:val="28"/>
          <w:lang w:val="ru-RU"/>
        </w:rPr>
        <w:t>(по выбору, не менее пяти авторов)</w:t>
      </w:r>
      <w:bookmarkEnd w:id="15"/>
      <w:r w:rsidRPr="00826F1D">
        <w:rPr>
          <w:rFonts w:ascii="Times New Roman" w:hAnsi="Times New Roman"/>
          <w:color w:val="000000"/>
          <w:sz w:val="28"/>
          <w:lang w:val="ru-RU"/>
        </w:rPr>
        <w:t>. Эстетическое восприятие явлений природы (звуки, к</w:t>
      </w:r>
      <w:r w:rsidRPr="00826F1D">
        <w:rPr>
          <w:rFonts w:ascii="Times New Roman" w:hAnsi="Times New Roman"/>
          <w:color w:val="000000"/>
          <w:sz w:val="28"/>
          <w:lang w:val="ru-RU"/>
        </w:rPr>
        <w:t xml:space="preserve">раски времён года). Средства выразительности при описании природы: сравнение и эпитет. Настроение, которое создаёт </w:t>
      </w:r>
      <w:r w:rsidRPr="00826F1D">
        <w:rPr>
          <w:rFonts w:ascii="Times New Roman" w:hAnsi="Times New Roman"/>
          <w:color w:val="000000"/>
          <w:sz w:val="28"/>
          <w:lang w:val="ru-RU"/>
        </w:rPr>
        <w:lastRenderedPageBreak/>
        <w:t>пейзажная лирика. Иллюстрация как отражение эмоционального отклика на произведение. Отражение темы «Времена года» в картинах художников (на п</w:t>
      </w:r>
      <w:r w:rsidRPr="00826F1D">
        <w:rPr>
          <w:rFonts w:ascii="Times New Roman" w:hAnsi="Times New Roman"/>
          <w:color w:val="000000"/>
          <w:sz w:val="28"/>
          <w:lang w:val="ru-RU"/>
        </w:rPr>
        <w:t xml:space="preserve">римере пейзажей И. И. Левитана, В. Д. Поленова, А. И. Куинджи, И. И. Шишкина </w:t>
      </w:r>
      <w:bookmarkStart w:id="16" w:name="9e6d0f8b-b9cc-4a5a-96f8-fa217be0cdd9"/>
      <w:r w:rsidRPr="00826F1D">
        <w:rPr>
          <w:rFonts w:ascii="Times New Roman" w:hAnsi="Times New Roman"/>
          <w:color w:val="000000"/>
          <w:sz w:val="28"/>
          <w:lang w:val="ru-RU"/>
        </w:rPr>
        <w:t>и др.</w:t>
      </w:r>
      <w:bookmarkEnd w:id="16"/>
      <w:r w:rsidRPr="00826F1D">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7" w:name="e5c2f998-10e7-44fc-bdda-dfec1693f887"/>
      <w:r w:rsidRPr="00826F1D">
        <w:rPr>
          <w:rFonts w:ascii="Times New Roman" w:hAnsi="Times New Roman"/>
          <w:color w:val="000000"/>
          <w:sz w:val="28"/>
          <w:lang w:val="ru-RU"/>
        </w:rPr>
        <w:t>и др.</w:t>
      </w:r>
      <w:bookmarkEnd w:id="17"/>
      <w:r w:rsidRPr="00826F1D">
        <w:rPr>
          <w:rFonts w:ascii="Times New Roman" w:hAnsi="Times New Roman"/>
          <w:color w:val="000000"/>
          <w:sz w:val="28"/>
          <w:lang w:val="ru-RU"/>
        </w:rPr>
        <w:t xml:space="preserve">). </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А.С. Пушкин «Уж небо осенью дышало…», «Вот север, тучи </w:t>
      </w:r>
      <w:r w:rsidRPr="00826F1D">
        <w:rPr>
          <w:rFonts w:ascii="Times New Roman" w:hAnsi="Times New Roman"/>
          <w:color w:val="000000"/>
          <w:sz w:val="28"/>
          <w:lang w:val="ru-RU"/>
        </w:rPr>
        <w:t>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w:t>
      </w:r>
      <w:r w:rsidRPr="00826F1D">
        <w:rPr>
          <w:rFonts w:ascii="Times New Roman" w:hAnsi="Times New Roman"/>
          <w:color w:val="000000"/>
          <w:sz w:val="28"/>
          <w:lang w:val="ru-RU"/>
        </w:rPr>
        <w:t xml:space="preserve"> аукает…», И.З. Суриков «Лето» </w:t>
      </w:r>
      <w:bookmarkStart w:id="18" w:name="2d1b25dd-7e61-4fc3-9b40-52f6c7be69e0"/>
      <w:r w:rsidRPr="00826F1D">
        <w:rPr>
          <w:rFonts w:ascii="Times New Roman" w:hAnsi="Times New Roman"/>
          <w:color w:val="000000"/>
          <w:sz w:val="28"/>
          <w:lang w:val="ru-RU"/>
        </w:rPr>
        <w:t>и другие</w:t>
      </w:r>
      <w:bookmarkEnd w:id="18"/>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О детях и дружбе</w:t>
      </w:r>
      <w:r w:rsidRPr="00826F1D">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826F1D">
        <w:rPr>
          <w:rFonts w:ascii="Times New Roman" w:hAnsi="Times New Roman"/>
          <w:color w:val="000000"/>
          <w:sz w:val="28"/>
          <w:lang w:val="ru-RU"/>
        </w:rPr>
        <w:t>и др.</w:t>
      </w:r>
      <w:bookmarkEnd w:id="19"/>
      <w:r w:rsidRPr="00826F1D">
        <w:rPr>
          <w:rFonts w:ascii="Times New Roman" w:hAnsi="Times New Roman"/>
          <w:color w:val="000000"/>
          <w:sz w:val="28"/>
          <w:lang w:val="ru-RU"/>
        </w:rPr>
        <w:t>). Отражение в произведе</w:t>
      </w:r>
      <w:r w:rsidRPr="00826F1D">
        <w:rPr>
          <w:rFonts w:ascii="Times New Roman" w:hAnsi="Times New Roman"/>
          <w:color w:val="000000"/>
          <w:sz w:val="28"/>
          <w:lang w:val="ru-RU"/>
        </w:rPr>
        <w:t>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Л.Н. Толстой «Фил</w:t>
      </w:r>
      <w:r w:rsidRPr="00826F1D">
        <w:rPr>
          <w:rFonts w:ascii="Times New Roman" w:hAnsi="Times New Roman"/>
          <w:color w:val="000000"/>
          <w:sz w:val="28"/>
          <w:lang w:val="ru-RU"/>
        </w:rPr>
        <w:t xml:space="preserve">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sidRPr="00826F1D">
        <w:rPr>
          <w:rFonts w:ascii="Times New Roman" w:hAnsi="Times New Roman"/>
          <w:color w:val="000000"/>
          <w:sz w:val="28"/>
          <w:lang w:val="ru-RU"/>
        </w:rPr>
        <w:t>и другие (по выбору)</w:t>
      </w:r>
      <w:bookmarkEnd w:id="20"/>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Мир сказок.</w:t>
      </w:r>
      <w:r w:rsidRPr="00826F1D">
        <w:rPr>
          <w:rFonts w:ascii="Times New Roman" w:hAnsi="Times New Roman"/>
          <w:color w:val="000000"/>
          <w:sz w:val="28"/>
          <w:lang w:val="ru-RU"/>
        </w:rPr>
        <w:t xml:space="preserve"> Фолькло</w:t>
      </w:r>
      <w:r w:rsidRPr="00826F1D">
        <w:rPr>
          <w:rFonts w:ascii="Times New Roman" w:hAnsi="Times New Roman"/>
          <w:color w:val="000000"/>
          <w:sz w:val="28"/>
          <w:lang w:val="ru-RU"/>
        </w:rPr>
        <w:t>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w:t>
      </w:r>
      <w:r w:rsidRPr="00826F1D">
        <w:rPr>
          <w:rFonts w:ascii="Times New Roman" w:hAnsi="Times New Roman"/>
          <w:color w:val="000000"/>
          <w:sz w:val="28"/>
          <w:lang w:val="ru-RU"/>
        </w:rPr>
        <w:t>мы. Иллюстрации, их значение в раскрытии содержания произведения.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826F1D">
        <w:rPr>
          <w:rFonts w:ascii="Times New Roman" w:hAnsi="Times New Roman"/>
          <w:color w:val="000000"/>
          <w:sz w:val="28"/>
          <w:lang w:val="ru-RU"/>
        </w:rPr>
        <w:t xml:space="preserve">и </w:t>
      </w:r>
      <w:r w:rsidRPr="00826F1D">
        <w:rPr>
          <w:rFonts w:ascii="Times New Roman" w:hAnsi="Times New Roman"/>
          <w:color w:val="000000"/>
          <w:sz w:val="28"/>
          <w:lang w:val="ru-RU"/>
        </w:rPr>
        <w:t>другие</w:t>
      </w:r>
      <w:bookmarkEnd w:id="21"/>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О братьях наших меньших</w:t>
      </w:r>
      <w:r w:rsidRPr="00826F1D">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w:t>
      </w:r>
      <w:r w:rsidRPr="00826F1D">
        <w:rPr>
          <w:rFonts w:ascii="Times New Roman" w:hAnsi="Times New Roman"/>
          <w:color w:val="000000"/>
          <w:sz w:val="28"/>
          <w:lang w:val="ru-RU"/>
        </w:rPr>
        <w:t xml:space="preserve">В. В. Бианки, С. В. Михалкова, Б. С. Житкова, М. М. Пришвина </w:t>
      </w:r>
      <w:bookmarkStart w:id="22" w:name="dd853ef0-68f9-4441-80c5-be39b469ea42"/>
      <w:r w:rsidRPr="00826F1D">
        <w:rPr>
          <w:rFonts w:ascii="Times New Roman" w:hAnsi="Times New Roman"/>
          <w:color w:val="000000"/>
          <w:sz w:val="28"/>
          <w:lang w:val="ru-RU"/>
        </w:rPr>
        <w:t>и др.</w:t>
      </w:r>
      <w:bookmarkEnd w:id="22"/>
      <w:r w:rsidRPr="00826F1D">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w:t>
      </w:r>
      <w:r w:rsidRPr="00826F1D">
        <w:rPr>
          <w:rFonts w:ascii="Times New Roman" w:hAnsi="Times New Roman"/>
          <w:color w:val="000000"/>
          <w:sz w:val="28"/>
          <w:lang w:val="ru-RU"/>
        </w:rPr>
        <w:t>знавательном тексте. Нравственно-</w:t>
      </w:r>
      <w:r w:rsidRPr="00826F1D">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w:t>
      </w:r>
      <w:r w:rsidRPr="00826F1D">
        <w:rPr>
          <w:rFonts w:ascii="Times New Roman" w:hAnsi="Times New Roman"/>
          <w:color w:val="000000"/>
          <w:sz w:val="28"/>
          <w:lang w:val="ru-RU"/>
        </w:rPr>
        <w:t>енный урок (поучение). Знакомство с художниками-иллюстраторами, анималистами (без использования термина): Е. И. Чарушин, В. В. Бианки.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w:t>
      </w:r>
      <w:r w:rsidRPr="00826F1D">
        <w:rPr>
          <w:rFonts w:ascii="Times New Roman" w:hAnsi="Times New Roman"/>
          <w:color w:val="000000"/>
          <w:sz w:val="28"/>
          <w:lang w:val="ru-RU"/>
        </w:rPr>
        <w:t xml:space="preserve">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sidRPr="00826F1D">
        <w:rPr>
          <w:rFonts w:ascii="Times New Roman" w:hAnsi="Times New Roman"/>
          <w:color w:val="000000"/>
          <w:sz w:val="28"/>
          <w:lang w:val="ru-RU"/>
        </w:rPr>
        <w:t>и другие (по выбору)</w:t>
      </w:r>
      <w:bookmarkEnd w:id="23"/>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О наших близких, о семье</w:t>
      </w:r>
      <w:r w:rsidRPr="00826F1D">
        <w:rPr>
          <w:rFonts w:ascii="Times New Roman" w:hAnsi="Times New Roman"/>
          <w:color w:val="000000"/>
          <w:sz w:val="28"/>
          <w:lang w:val="ru-RU"/>
        </w:rPr>
        <w:t>. Тема семьи, детства, взаимоотношений взрослых и детей в творчестве пи</w:t>
      </w:r>
      <w:r w:rsidRPr="00826F1D">
        <w:rPr>
          <w:rFonts w:ascii="Times New Roman" w:hAnsi="Times New Roman"/>
          <w:color w:val="000000"/>
          <w:sz w:val="28"/>
          <w:lang w:val="ru-RU"/>
        </w:rPr>
        <w:t xml:space="preserve">сателей и фольклорных произведениях </w:t>
      </w:r>
      <w:bookmarkStart w:id="24" w:name="8497a925-adbe-4600-9382-168da4c3c80b"/>
      <w:r w:rsidRPr="00826F1D">
        <w:rPr>
          <w:rFonts w:ascii="Times New Roman" w:hAnsi="Times New Roman"/>
          <w:color w:val="000000"/>
          <w:sz w:val="28"/>
          <w:lang w:val="ru-RU"/>
        </w:rPr>
        <w:t>(по выбору)</w:t>
      </w:r>
      <w:bookmarkEnd w:id="24"/>
      <w:r w:rsidRPr="00826F1D">
        <w:rPr>
          <w:rFonts w:ascii="Times New Roman" w:hAnsi="Times New Roman"/>
          <w:color w:val="000000"/>
          <w:sz w:val="28"/>
          <w:lang w:val="ru-RU"/>
        </w:rPr>
        <w:t xml:space="preserve">.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w:t>
      </w:r>
      <w:r w:rsidRPr="00826F1D">
        <w:rPr>
          <w:rFonts w:ascii="Times New Roman" w:hAnsi="Times New Roman"/>
          <w:color w:val="000000"/>
          <w:sz w:val="28"/>
          <w:lang w:val="ru-RU"/>
        </w:rPr>
        <w:t>Международный женский день, День Победы.</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sidRPr="00826F1D">
        <w:rPr>
          <w:rFonts w:ascii="Times New Roman" w:hAnsi="Times New Roman"/>
          <w:color w:val="000000"/>
          <w:sz w:val="28"/>
          <w:lang w:val="ru-RU"/>
        </w:rPr>
        <w:t>и другое (по выбору)</w:t>
      </w:r>
      <w:bookmarkEnd w:id="25"/>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Зарубежная литература</w:t>
      </w:r>
      <w:r w:rsidRPr="00826F1D">
        <w:rPr>
          <w:rFonts w:ascii="Times New Roman" w:hAnsi="Times New Roman"/>
          <w:color w:val="000000"/>
          <w:sz w:val="28"/>
          <w:lang w:val="ru-RU"/>
        </w:rPr>
        <w:t>. Круг чте</w:t>
      </w:r>
      <w:r w:rsidRPr="00826F1D">
        <w:rPr>
          <w:rFonts w:ascii="Times New Roman" w:hAnsi="Times New Roman"/>
          <w:color w:val="000000"/>
          <w:sz w:val="28"/>
          <w:lang w:val="ru-RU"/>
        </w:rPr>
        <w:t xml:space="preserve">ния: литературная (авторская) сказка </w:t>
      </w:r>
      <w:bookmarkStart w:id="26" w:name="0c3ae019-4704-47be-8c05-88069337bebf"/>
      <w:r w:rsidRPr="00826F1D">
        <w:rPr>
          <w:rFonts w:ascii="Times New Roman" w:hAnsi="Times New Roman"/>
          <w:color w:val="000000"/>
          <w:sz w:val="28"/>
          <w:lang w:val="ru-RU"/>
        </w:rPr>
        <w:t>(не менее двух произведений)</w:t>
      </w:r>
      <w:bookmarkEnd w:id="26"/>
      <w:r w:rsidRPr="00826F1D">
        <w:rPr>
          <w:rFonts w:ascii="Times New Roman" w:hAnsi="Times New Roman"/>
          <w:color w:val="000000"/>
          <w:sz w:val="28"/>
          <w:lang w:val="ru-RU"/>
        </w:rPr>
        <w:t xml:space="preserve">: зарубежные писатели-сказочники (Ш. Перро, Х.-К. Андерсен </w:t>
      </w:r>
      <w:bookmarkStart w:id="27" w:name="0e95da97-7b05-41cd-84b7-0db56826c5ee"/>
      <w:r w:rsidRPr="00826F1D">
        <w:rPr>
          <w:rFonts w:ascii="Times New Roman" w:hAnsi="Times New Roman"/>
          <w:color w:val="000000"/>
          <w:sz w:val="28"/>
          <w:lang w:val="ru-RU"/>
        </w:rPr>
        <w:t>и др.</w:t>
      </w:r>
      <w:bookmarkEnd w:id="27"/>
      <w:r w:rsidRPr="00826F1D">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w:t>
      </w:r>
      <w:r w:rsidRPr="00826F1D">
        <w:rPr>
          <w:rFonts w:ascii="Times New Roman" w:hAnsi="Times New Roman"/>
          <w:color w:val="000000"/>
          <w:sz w:val="28"/>
          <w:lang w:val="ru-RU"/>
        </w:rPr>
        <w:t>ление плана художественного произведения: части текста, их главные темы. Иллюстрации, их значение в раскрытии содержания произведения.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r w:rsidRPr="00826F1D">
        <w:rPr>
          <w:rFonts w:ascii="Times New Roman" w:hAnsi="Times New Roman"/>
          <w:color w:val="000000"/>
          <w:sz w:val="28"/>
          <w:lang w:val="ru-RU"/>
        </w:rPr>
        <w:t>и другие (по выбору)</w:t>
      </w:r>
      <w:bookmarkEnd w:id="28"/>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Библио</w:t>
      </w:r>
      <w:r w:rsidRPr="00826F1D">
        <w:rPr>
          <w:rFonts w:ascii="Times New Roman" w:hAnsi="Times New Roman"/>
          <w:i/>
          <w:color w:val="000000"/>
          <w:sz w:val="28"/>
          <w:lang w:val="ru-RU"/>
        </w:rPr>
        <w:t>графическая культура(работа с детской книгой и справочной литературой)</w:t>
      </w:r>
      <w:r w:rsidRPr="00826F1D">
        <w:rPr>
          <w:rFonts w:ascii="Times New Roman" w:hAnsi="Times New Roman"/>
          <w:color w:val="000000"/>
          <w:sz w:val="28"/>
          <w:lang w:val="ru-RU"/>
        </w:rPr>
        <w:t xml:space="preserve">.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w:t>
      </w:r>
      <w:r w:rsidRPr="00826F1D">
        <w:rPr>
          <w:rFonts w:ascii="Times New Roman" w:hAnsi="Times New Roman"/>
          <w:color w:val="000000"/>
          <w:sz w:val="28"/>
          <w:lang w:val="ru-RU"/>
        </w:rPr>
        <w:t>библиотеки. Книга учебная, художественная, справочная.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w:t>
      </w:r>
      <w:r w:rsidRPr="00826F1D">
        <w:rPr>
          <w:rFonts w:ascii="Times New Roman" w:hAnsi="Times New Roman"/>
          <w:color w:val="000000"/>
          <w:sz w:val="28"/>
          <w:lang w:val="ru-RU"/>
        </w:rPr>
        <w:t>ных учебных действий, регулятивных универсальных учебных действий, совместной деятельности.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lastRenderedPageBreak/>
        <w:t>Базовые логические и исследовательские действия</w:t>
      </w:r>
      <w:r w:rsidRPr="00826F1D">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читать вслух целыми словам</w:t>
      </w:r>
      <w:r w:rsidRPr="00826F1D">
        <w:rPr>
          <w:rFonts w:ascii="Times New Roman" w:hAnsi="Times New Roman"/>
          <w:color w:val="000000"/>
          <w:sz w:val="28"/>
          <w:lang w:val="ru-RU"/>
        </w:rPr>
        <w:t>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сравнивать и группировать различные произведения по теме (о Родине,</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о родной природе, о детях,</w:t>
      </w:r>
      <w:r w:rsidRPr="00826F1D">
        <w:rPr>
          <w:rFonts w:ascii="Times New Roman" w:hAnsi="Times New Roman"/>
          <w:color w:val="000000"/>
          <w:sz w:val="28"/>
          <w:lang w:val="ru-RU"/>
        </w:rPr>
        <w:t xml:space="preserve"> о животных, о семье, о чудесах и превращениях),</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по жанрам (произведения устного народного творчества, сказка (фольклорная</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и литературная), рассказ, басня, стихотворение);</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 xml:space="preserve">характеризовать (кратко) особенности жанров (произведения устного народного </w:t>
      </w:r>
      <w:r w:rsidRPr="00826F1D">
        <w:rPr>
          <w:rFonts w:ascii="Times New Roman" w:hAnsi="Times New Roman"/>
          <w:color w:val="000000"/>
          <w:sz w:val="28"/>
          <w:lang w:val="ru-RU"/>
        </w:rPr>
        <w:t>творчества, литературная сказка, рассказ, басня, стихотворение);</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w:t>
      </w:r>
      <w:r w:rsidRPr="00826F1D">
        <w:rPr>
          <w:rFonts w:ascii="Times New Roman" w:hAnsi="Times New Roman"/>
          <w:color w:val="000000"/>
          <w:sz w:val="28"/>
          <w:lang w:val="ru-RU"/>
        </w:rPr>
        <w:t>ев по предложенному алгоритму, устанавливать последовательность событий (действий) в сказке и рассказе;</w:t>
      </w:r>
    </w:p>
    <w:p w:rsidR="0063468E" w:rsidRPr="00826F1D" w:rsidRDefault="008A2CCE">
      <w:pPr>
        <w:numPr>
          <w:ilvl w:val="0"/>
          <w:numId w:val="7"/>
        </w:numPr>
        <w:spacing w:after="0" w:line="264" w:lineRule="auto"/>
        <w:jc w:val="both"/>
        <w:rPr>
          <w:lang w:val="ru-RU"/>
        </w:rPr>
      </w:pPr>
      <w:r w:rsidRPr="00826F1D">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w:t>
      </w:r>
      <w:r w:rsidRPr="00826F1D">
        <w:rPr>
          <w:rFonts w:ascii="Times New Roman" w:hAnsi="Times New Roman"/>
          <w:color w:val="000000"/>
          <w:sz w:val="28"/>
          <w:lang w:val="ru-RU"/>
        </w:rPr>
        <w:t>ь значение незнакомого слова с опорой на контекст и по словарю.</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Работа с информацией</w:t>
      </w:r>
      <w:r w:rsidRPr="00826F1D">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63468E" w:rsidRPr="00826F1D" w:rsidRDefault="008A2CCE">
      <w:pPr>
        <w:numPr>
          <w:ilvl w:val="0"/>
          <w:numId w:val="8"/>
        </w:numPr>
        <w:spacing w:after="0" w:line="264" w:lineRule="auto"/>
        <w:jc w:val="both"/>
        <w:rPr>
          <w:lang w:val="ru-RU"/>
        </w:rPr>
      </w:pPr>
      <w:r w:rsidRPr="00826F1D">
        <w:rPr>
          <w:rFonts w:ascii="Times New Roman" w:hAnsi="Times New Roman"/>
          <w:color w:val="000000"/>
          <w:sz w:val="28"/>
          <w:lang w:val="ru-RU"/>
        </w:rPr>
        <w:t>соотносить иллюстрации с текстом произведения;</w:t>
      </w:r>
    </w:p>
    <w:p w:rsidR="0063468E" w:rsidRPr="00826F1D" w:rsidRDefault="008A2CCE">
      <w:pPr>
        <w:numPr>
          <w:ilvl w:val="0"/>
          <w:numId w:val="8"/>
        </w:numPr>
        <w:spacing w:after="0" w:line="264" w:lineRule="auto"/>
        <w:jc w:val="both"/>
        <w:rPr>
          <w:lang w:val="ru-RU"/>
        </w:rPr>
      </w:pPr>
      <w:r w:rsidRPr="00826F1D">
        <w:rPr>
          <w:rFonts w:ascii="Times New Roman" w:hAnsi="Times New Roman"/>
          <w:color w:val="000000"/>
          <w:sz w:val="28"/>
          <w:lang w:val="ru-RU"/>
        </w:rPr>
        <w:t>ориентироваться в содержании книги</w:t>
      </w:r>
      <w:r w:rsidRPr="00826F1D">
        <w:rPr>
          <w:rFonts w:ascii="Times New Roman" w:hAnsi="Times New Roman"/>
          <w:color w:val="000000"/>
          <w:sz w:val="28"/>
          <w:lang w:val="ru-RU"/>
        </w:rPr>
        <w:t>, каталоге, выбирать книгу по автору, каталогу на основе рекомендованного списка;</w:t>
      </w:r>
    </w:p>
    <w:p w:rsidR="0063468E" w:rsidRPr="00826F1D" w:rsidRDefault="008A2CCE">
      <w:pPr>
        <w:numPr>
          <w:ilvl w:val="0"/>
          <w:numId w:val="8"/>
        </w:numPr>
        <w:spacing w:after="0" w:line="264" w:lineRule="auto"/>
        <w:jc w:val="both"/>
        <w:rPr>
          <w:lang w:val="ru-RU"/>
        </w:rPr>
      </w:pPr>
      <w:r w:rsidRPr="00826F1D">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63468E" w:rsidRPr="00826F1D" w:rsidRDefault="008A2CCE">
      <w:pPr>
        <w:numPr>
          <w:ilvl w:val="0"/>
          <w:numId w:val="8"/>
        </w:numPr>
        <w:spacing w:after="0" w:line="264" w:lineRule="auto"/>
        <w:jc w:val="both"/>
        <w:rPr>
          <w:lang w:val="ru-RU"/>
        </w:rPr>
      </w:pPr>
      <w:r w:rsidRPr="00826F1D">
        <w:rPr>
          <w:rFonts w:ascii="Times New Roman" w:hAnsi="Times New Roman"/>
          <w:color w:val="000000"/>
          <w:sz w:val="28"/>
          <w:lang w:val="ru-RU"/>
        </w:rPr>
        <w:t>пользоваться словарями для уточнения значения незнакомого слова.</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Коммуникатив</w:t>
      </w:r>
      <w:r w:rsidRPr="00826F1D">
        <w:rPr>
          <w:rFonts w:ascii="Times New Roman" w:hAnsi="Times New Roman"/>
          <w:i/>
          <w:color w:val="000000"/>
          <w:sz w:val="28"/>
          <w:lang w:val="ru-RU"/>
        </w:rPr>
        <w:t>ные универсальные учебные</w:t>
      </w:r>
      <w:r w:rsidRPr="00826F1D">
        <w:rPr>
          <w:rFonts w:ascii="Times New Roman" w:hAnsi="Times New Roman"/>
          <w:color w:val="000000"/>
          <w:sz w:val="28"/>
          <w:lang w:val="ru-RU"/>
        </w:rPr>
        <w:t xml:space="preserve"> действия способствуют формированию умений:</w:t>
      </w:r>
    </w:p>
    <w:p w:rsidR="0063468E" w:rsidRPr="00826F1D" w:rsidRDefault="008A2CCE">
      <w:pPr>
        <w:numPr>
          <w:ilvl w:val="0"/>
          <w:numId w:val="9"/>
        </w:numPr>
        <w:spacing w:after="0" w:line="264" w:lineRule="auto"/>
        <w:jc w:val="both"/>
        <w:rPr>
          <w:lang w:val="ru-RU"/>
        </w:rPr>
      </w:pPr>
      <w:r w:rsidRPr="00826F1D">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63468E" w:rsidRDefault="008A2CCE">
      <w:pPr>
        <w:numPr>
          <w:ilvl w:val="0"/>
          <w:numId w:val="9"/>
        </w:numPr>
        <w:spacing w:after="0" w:line="264" w:lineRule="auto"/>
        <w:jc w:val="both"/>
      </w:pPr>
      <w:r>
        <w:rPr>
          <w:rFonts w:ascii="Times New Roman" w:hAnsi="Times New Roman"/>
          <w:color w:val="000000"/>
          <w:sz w:val="28"/>
        </w:rPr>
        <w:lastRenderedPageBreak/>
        <w:t>на заданную тему;</w:t>
      </w:r>
    </w:p>
    <w:p w:rsidR="0063468E" w:rsidRPr="00826F1D" w:rsidRDefault="008A2CCE">
      <w:pPr>
        <w:numPr>
          <w:ilvl w:val="0"/>
          <w:numId w:val="9"/>
        </w:numPr>
        <w:spacing w:after="0" w:line="264" w:lineRule="auto"/>
        <w:jc w:val="both"/>
        <w:rPr>
          <w:lang w:val="ru-RU"/>
        </w:rPr>
      </w:pPr>
      <w:r w:rsidRPr="00826F1D">
        <w:rPr>
          <w:rFonts w:ascii="Times New Roman" w:hAnsi="Times New Roman"/>
          <w:color w:val="000000"/>
          <w:sz w:val="28"/>
          <w:lang w:val="ru-RU"/>
        </w:rPr>
        <w:t>пересказывать подроб</w:t>
      </w:r>
      <w:r w:rsidRPr="00826F1D">
        <w:rPr>
          <w:rFonts w:ascii="Times New Roman" w:hAnsi="Times New Roman"/>
          <w:color w:val="000000"/>
          <w:sz w:val="28"/>
          <w:lang w:val="ru-RU"/>
        </w:rPr>
        <w:t>но и выборочно прочитанное произведение;</w:t>
      </w:r>
    </w:p>
    <w:p w:rsidR="0063468E" w:rsidRPr="00826F1D" w:rsidRDefault="008A2CCE">
      <w:pPr>
        <w:numPr>
          <w:ilvl w:val="0"/>
          <w:numId w:val="9"/>
        </w:numPr>
        <w:spacing w:after="0" w:line="264" w:lineRule="auto"/>
        <w:jc w:val="both"/>
        <w:rPr>
          <w:lang w:val="ru-RU"/>
        </w:rPr>
      </w:pPr>
      <w:r w:rsidRPr="00826F1D">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63468E" w:rsidRDefault="008A2CCE">
      <w:pPr>
        <w:numPr>
          <w:ilvl w:val="0"/>
          <w:numId w:val="9"/>
        </w:numPr>
        <w:spacing w:after="0" w:line="264" w:lineRule="auto"/>
        <w:jc w:val="both"/>
      </w:pPr>
      <w:r>
        <w:rPr>
          <w:rFonts w:ascii="Times New Roman" w:hAnsi="Times New Roman"/>
          <w:color w:val="000000"/>
          <w:sz w:val="28"/>
        </w:rPr>
        <w:t>описывать (устно) картины природы;</w:t>
      </w:r>
    </w:p>
    <w:p w:rsidR="0063468E" w:rsidRPr="00826F1D" w:rsidRDefault="008A2CCE">
      <w:pPr>
        <w:numPr>
          <w:ilvl w:val="0"/>
          <w:numId w:val="9"/>
        </w:numPr>
        <w:spacing w:after="0" w:line="264" w:lineRule="auto"/>
        <w:jc w:val="both"/>
        <w:rPr>
          <w:lang w:val="ru-RU"/>
        </w:rPr>
      </w:pPr>
      <w:r w:rsidRPr="00826F1D">
        <w:rPr>
          <w:rFonts w:ascii="Times New Roman" w:hAnsi="Times New Roman"/>
          <w:color w:val="000000"/>
          <w:sz w:val="28"/>
          <w:lang w:val="ru-RU"/>
        </w:rPr>
        <w:t>сочинять по аналогии с прочитанным загадки</w:t>
      </w:r>
      <w:r w:rsidRPr="00826F1D">
        <w:rPr>
          <w:rFonts w:ascii="Times New Roman" w:hAnsi="Times New Roman"/>
          <w:color w:val="000000"/>
          <w:sz w:val="28"/>
          <w:lang w:val="ru-RU"/>
        </w:rPr>
        <w:t>, рассказы, небольшие сказки;</w:t>
      </w:r>
    </w:p>
    <w:p w:rsidR="0063468E" w:rsidRPr="00826F1D" w:rsidRDefault="008A2CCE">
      <w:pPr>
        <w:numPr>
          <w:ilvl w:val="0"/>
          <w:numId w:val="9"/>
        </w:numPr>
        <w:spacing w:after="0" w:line="264" w:lineRule="auto"/>
        <w:jc w:val="both"/>
        <w:rPr>
          <w:lang w:val="ru-RU"/>
        </w:rPr>
      </w:pPr>
      <w:r w:rsidRPr="00826F1D">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Регулятивные универсальные учебные действия</w:t>
      </w:r>
      <w:r w:rsidRPr="00826F1D">
        <w:rPr>
          <w:rFonts w:ascii="Times New Roman" w:hAnsi="Times New Roman"/>
          <w:color w:val="000000"/>
          <w:sz w:val="28"/>
          <w:lang w:val="ru-RU"/>
        </w:rPr>
        <w:t xml:space="preserve"> способствуют формированию умений:</w:t>
      </w:r>
    </w:p>
    <w:p w:rsidR="0063468E" w:rsidRPr="00826F1D" w:rsidRDefault="008A2CCE">
      <w:pPr>
        <w:numPr>
          <w:ilvl w:val="0"/>
          <w:numId w:val="10"/>
        </w:numPr>
        <w:spacing w:after="0" w:line="264" w:lineRule="auto"/>
        <w:jc w:val="both"/>
        <w:rPr>
          <w:lang w:val="ru-RU"/>
        </w:rPr>
      </w:pPr>
      <w:r w:rsidRPr="00826F1D">
        <w:rPr>
          <w:rFonts w:ascii="Times New Roman" w:hAnsi="Times New Roman"/>
          <w:color w:val="000000"/>
          <w:sz w:val="28"/>
          <w:lang w:val="ru-RU"/>
        </w:rPr>
        <w:t xml:space="preserve">оценивать своё эмоциональное состояние, возникшее при прочтении </w:t>
      </w:r>
      <w:r w:rsidRPr="00826F1D">
        <w:rPr>
          <w:rFonts w:ascii="Times New Roman" w:hAnsi="Times New Roman"/>
          <w:color w:val="000000"/>
          <w:sz w:val="28"/>
          <w:lang w:val="ru-RU"/>
        </w:rPr>
        <w:t>(слушании) произведения;</w:t>
      </w:r>
    </w:p>
    <w:p w:rsidR="0063468E" w:rsidRPr="00826F1D" w:rsidRDefault="008A2CCE">
      <w:pPr>
        <w:numPr>
          <w:ilvl w:val="0"/>
          <w:numId w:val="10"/>
        </w:numPr>
        <w:spacing w:after="0" w:line="264" w:lineRule="auto"/>
        <w:jc w:val="both"/>
        <w:rPr>
          <w:lang w:val="ru-RU"/>
        </w:rPr>
      </w:pPr>
      <w:r w:rsidRPr="00826F1D">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63468E" w:rsidRPr="00826F1D" w:rsidRDefault="008A2CCE">
      <w:pPr>
        <w:numPr>
          <w:ilvl w:val="0"/>
          <w:numId w:val="10"/>
        </w:numPr>
        <w:spacing w:after="0" w:line="264" w:lineRule="auto"/>
        <w:jc w:val="both"/>
        <w:rPr>
          <w:lang w:val="ru-RU"/>
        </w:rPr>
      </w:pPr>
      <w:r w:rsidRPr="00826F1D">
        <w:rPr>
          <w:rFonts w:ascii="Times New Roman" w:hAnsi="Times New Roman"/>
          <w:color w:val="000000"/>
          <w:sz w:val="28"/>
          <w:lang w:val="ru-RU"/>
        </w:rPr>
        <w:t>контролировать выполнение поставленной учебной задачи при чтении</w:t>
      </w:r>
    </w:p>
    <w:p w:rsidR="0063468E" w:rsidRDefault="008A2CCE">
      <w:pPr>
        <w:numPr>
          <w:ilvl w:val="0"/>
          <w:numId w:val="10"/>
        </w:numPr>
        <w:spacing w:after="0" w:line="264" w:lineRule="auto"/>
        <w:jc w:val="both"/>
      </w:pPr>
      <w:r>
        <w:rPr>
          <w:rFonts w:ascii="Times New Roman" w:hAnsi="Times New Roman"/>
          <w:color w:val="000000"/>
          <w:sz w:val="28"/>
        </w:rPr>
        <w:t>(слушании) произведения;</w:t>
      </w:r>
    </w:p>
    <w:p w:rsidR="0063468E" w:rsidRPr="00826F1D" w:rsidRDefault="008A2CCE">
      <w:pPr>
        <w:numPr>
          <w:ilvl w:val="0"/>
          <w:numId w:val="10"/>
        </w:numPr>
        <w:spacing w:after="0" w:line="264" w:lineRule="auto"/>
        <w:jc w:val="both"/>
        <w:rPr>
          <w:lang w:val="ru-RU"/>
        </w:rPr>
      </w:pPr>
      <w:r w:rsidRPr="00826F1D">
        <w:rPr>
          <w:rFonts w:ascii="Times New Roman" w:hAnsi="Times New Roman"/>
          <w:color w:val="000000"/>
          <w:sz w:val="28"/>
          <w:lang w:val="ru-RU"/>
        </w:rPr>
        <w:t xml:space="preserve">проверять (по образцу) выполнение поставленной учебной </w:t>
      </w:r>
      <w:r w:rsidRPr="00826F1D">
        <w:rPr>
          <w:rFonts w:ascii="Times New Roman" w:hAnsi="Times New Roman"/>
          <w:color w:val="000000"/>
          <w:sz w:val="28"/>
          <w:lang w:val="ru-RU"/>
        </w:rPr>
        <w:t>задачи.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Совместная деятельность</w:t>
      </w:r>
      <w:r w:rsidRPr="00826F1D">
        <w:rPr>
          <w:rFonts w:ascii="Times New Roman" w:hAnsi="Times New Roman"/>
          <w:color w:val="000000"/>
          <w:sz w:val="28"/>
          <w:lang w:val="ru-RU"/>
        </w:rPr>
        <w:t xml:space="preserve"> способствует формированию умений:</w:t>
      </w:r>
    </w:p>
    <w:p w:rsidR="0063468E" w:rsidRPr="00826F1D" w:rsidRDefault="008A2CCE">
      <w:pPr>
        <w:numPr>
          <w:ilvl w:val="0"/>
          <w:numId w:val="11"/>
        </w:numPr>
        <w:spacing w:after="0" w:line="264" w:lineRule="auto"/>
        <w:jc w:val="both"/>
        <w:rPr>
          <w:lang w:val="ru-RU"/>
        </w:rPr>
      </w:pPr>
      <w:r w:rsidRPr="00826F1D">
        <w:rPr>
          <w:rFonts w:ascii="Times New Roman" w:hAnsi="Times New Roman"/>
          <w:color w:val="000000"/>
          <w:sz w:val="28"/>
          <w:lang w:val="ru-RU"/>
        </w:rPr>
        <w:t>выбирать себе партнёров по совместной деятельности;</w:t>
      </w:r>
    </w:p>
    <w:p w:rsidR="0063468E" w:rsidRPr="00826F1D" w:rsidRDefault="008A2CCE">
      <w:pPr>
        <w:numPr>
          <w:ilvl w:val="0"/>
          <w:numId w:val="11"/>
        </w:numPr>
        <w:spacing w:after="0" w:line="264" w:lineRule="auto"/>
        <w:jc w:val="both"/>
        <w:rPr>
          <w:lang w:val="ru-RU"/>
        </w:rPr>
      </w:pPr>
      <w:r w:rsidRPr="00826F1D">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63468E" w:rsidRPr="00826F1D" w:rsidRDefault="0063468E">
      <w:pPr>
        <w:spacing w:after="0" w:line="264" w:lineRule="auto"/>
        <w:ind w:left="120"/>
        <w:jc w:val="both"/>
        <w:rPr>
          <w:lang w:val="ru-RU"/>
        </w:rPr>
      </w:pPr>
    </w:p>
    <w:p w:rsidR="0063468E" w:rsidRPr="00826F1D" w:rsidRDefault="008A2CCE">
      <w:pPr>
        <w:spacing w:after="0" w:line="264" w:lineRule="auto"/>
        <w:ind w:firstLine="600"/>
        <w:jc w:val="both"/>
        <w:rPr>
          <w:lang w:val="ru-RU"/>
        </w:rPr>
      </w:pPr>
      <w:r w:rsidRPr="00826F1D">
        <w:rPr>
          <w:rFonts w:ascii="Times New Roman" w:hAnsi="Times New Roman"/>
          <w:b/>
          <w:color w:val="333333"/>
          <w:sz w:val="28"/>
          <w:lang w:val="ru-RU"/>
        </w:rPr>
        <w:t>3 КЛАСС</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О Родине и её истории.</w:t>
      </w:r>
      <w:r w:rsidRPr="00826F1D">
        <w:rPr>
          <w:rFonts w:ascii="Times New Roman" w:hAnsi="Times New Roman"/>
          <w:color w:val="000000"/>
          <w:sz w:val="28"/>
          <w:lang w:val="ru-RU"/>
        </w:rPr>
        <w:t xml:space="preserve"> Любов</w:t>
      </w:r>
      <w:r w:rsidRPr="00826F1D">
        <w:rPr>
          <w:rFonts w:ascii="Times New Roman" w:hAnsi="Times New Roman"/>
          <w:color w:val="000000"/>
          <w:sz w:val="28"/>
          <w:lang w:val="ru-RU"/>
        </w:rPr>
        <w:t>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w:t>
      </w:r>
      <w:r w:rsidRPr="00826F1D">
        <w:rPr>
          <w:rFonts w:ascii="Times New Roman" w:hAnsi="Times New Roman"/>
          <w:color w:val="000000"/>
          <w:sz w:val="28"/>
          <w:lang w:val="ru-RU"/>
        </w:rPr>
        <w:t>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826F1D">
        <w:rPr>
          <w:rFonts w:ascii="Times New Roman" w:hAnsi="Times New Roman"/>
          <w:color w:val="000000"/>
          <w:sz w:val="28"/>
          <w:lang w:val="ru-RU"/>
        </w:rPr>
        <w:t>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w:t>
      </w:r>
      <w:r w:rsidRPr="00826F1D">
        <w:rPr>
          <w:rFonts w:ascii="Times New Roman" w:hAnsi="Times New Roman"/>
          <w:color w:val="000000"/>
          <w:sz w:val="28"/>
          <w:lang w:val="ru-RU"/>
        </w:rPr>
        <w:t xml:space="preserve">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К.Д. Ушинский «Наше отечество», М.М. Пришвин «</w:t>
      </w:r>
      <w:r w:rsidRPr="00826F1D">
        <w:rPr>
          <w:rFonts w:ascii="Times New Roman" w:hAnsi="Times New Roman"/>
          <w:color w:val="000000"/>
          <w:sz w:val="28"/>
          <w:lang w:val="ru-RU"/>
        </w:rPr>
        <w:t xml:space="preserve">Моя Родина», С.А. Васильев «Россия», Н.П. Кончаловская «Наша древняя столица» (отрывки) </w:t>
      </w:r>
      <w:bookmarkStart w:id="29" w:name="96e70618-7a1d-4135-8fd3-a8d5b625e8a7"/>
      <w:r w:rsidRPr="00826F1D">
        <w:rPr>
          <w:rFonts w:ascii="Times New Roman" w:hAnsi="Times New Roman"/>
          <w:color w:val="000000"/>
          <w:sz w:val="28"/>
          <w:lang w:val="ru-RU"/>
        </w:rPr>
        <w:t>и другое (по выбору)</w:t>
      </w:r>
      <w:bookmarkEnd w:id="29"/>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lastRenderedPageBreak/>
        <w:t xml:space="preserve">Фольклор (устное народное творчество). </w:t>
      </w:r>
      <w:r w:rsidRPr="00826F1D">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w:t>
      </w:r>
      <w:r w:rsidRPr="00826F1D">
        <w:rPr>
          <w:rFonts w:ascii="Times New Roman" w:hAnsi="Times New Roman"/>
          <w:color w:val="000000"/>
          <w:sz w:val="28"/>
          <w:lang w:val="ru-RU"/>
        </w:rPr>
        <w:t>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w:t>
      </w:r>
      <w:r w:rsidRPr="00826F1D">
        <w:rPr>
          <w:rFonts w:ascii="Times New Roman" w:hAnsi="Times New Roman"/>
          <w:color w:val="000000"/>
          <w:sz w:val="28"/>
          <w:lang w:val="ru-RU"/>
        </w:rPr>
        <w:t>нные ценности в фольклорных произведениях народов России.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26F1D">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w:t>
      </w:r>
      <w:r w:rsidRPr="00826F1D">
        <w:rPr>
          <w:rFonts w:ascii="Times New Roman" w:hAnsi="Times New Roman"/>
          <w:color w:val="000000"/>
          <w:sz w:val="28"/>
          <w:lang w:val="ru-RU"/>
        </w:rPr>
        <w:t xml:space="preserve"> </w:t>
      </w:r>
      <w:bookmarkStart w:id="30" w:name="6dc3c912-0f6b-44b2-87fb-4fa8c0a8ddd8"/>
      <w:r w:rsidRPr="00826F1D">
        <w:rPr>
          <w:rFonts w:ascii="Times New Roman" w:hAnsi="Times New Roman"/>
          <w:color w:val="000000"/>
          <w:sz w:val="28"/>
          <w:lang w:val="ru-RU"/>
        </w:rPr>
        <w:t>и др.)</w:t>
      </w:r>
      <w:bookmarkEnd w:id="30"/>
      <w:r w:rsidRPr="00826F1D">
        <w:rPr>
          <w:rFonts w:ascii="Times New Roman" w:hAnsi="Times New Roman"/>
          <w:color w:val="000000"/>
          <w:sz w:val="28"/>
          <w:lang w:val="ru-RU"/>
        </w:rPr>
        <w:t>. Отражение в сказках народного быта и культуры. Составление плана сказки.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Круг чтения: народная песня.</w:t>
      </w:r>
      <w:r w:rsidRPr="00826F1D">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w:t>
      </w:r>
      <w:r w:rsidRPr="00826F1D">
        <w:rPr>
          <w:rFonts w:ascii="Times New Roman" w:hAnsi="Times New Roman"/>
          <w:color w:val="000000"/>
          <w:sz w:val="28"/>
          <w:lang w:val="ru-RU"/>
        </w:rPr>
        <w:t xml:space="preserve">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826F1D">
        <w:rPr>
          <w:rFonts w:ascii="Times New Roman" w:hAnsi="Times New Roman"/>
          <w:color w:val="000000"/>
          <w:sz w:val="28"/>
          <w:lang w:val="ru-RU"/>
        </w:rPr>
        <w:t>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малые жанры фольклора, русская народная ск</w:t>
      </w:r>
      <w:r w:rsidRPr="00826F1D">
        <w:rPr>
          <w:rFonts w:ascii="Times New Roman" w:hAnsi="Times New Roman"/>
          <w:color w:val="000000"/>
          <w:sz w:val="28"/>
          <w:lang w:val="ru-RU"/>
        </w:rPr>
        <w:t xml:space="preserve">азка «Иван-царевич и серый волк», былина об Илье Муромце </w:t>
      </w:r>
      <w:bookmarkStart w:id="31" w:name="2d4a2950-b4e9-4f16-a8a6-487d5016001d"/>
      <w:r w:rsidRPr="00826F1D">
        <w:rPr>
          <w:rFonts w:ascii="Times New Roman" w:hAnsi="Times New Roman"/>
          <w:color w:val="000000"/>
          <w:sz w:val="28"/>
          <w:lang w:val="ru-RU"/>
        </w:rPr>
        <w:t>и другие (по выбору)</w:t>
      </w:r>
      <w:bookmarkEnd w:id="31"/>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 xml:space="preserve">Творчество А. С. Пушкина. </w:t>
      </w:r>
      <w:r w:rsidRPr="00826F1D">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w:t>
      </w:r>
      <w:r w:rsidRPr="00826F1D">
        <w:rPr>
          <w:rFonts w:ascii="Times New Roman" w:hAnsi="Times New Roman"/>
          <w:color w:val="000000"/>
          <w:sz w:val="28"/>
          <w:lang w:val="ru-RU"/>
        </w:rPr>
        <w:t xml:space="preserve">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2" w:name="80f00626-952e-41bd-9beb-6d0f5fe1ba6b"/>
      <w:r w:rsidRPr="00826F1D">
        <w:rPr>
          <w:rFonts w:ascii="Times New Roman" w:hAnsi="Times New Roman"/>
          <w:color w:val="000000"/>
          <w:sz w:val="28"/>
          <w:lang w:val="ru-RU"/>
        </w:rPr>
        <w:t>и другие по выбору)</w:t>
      </w:r>
      <w:bookmarkEnd w:id="32"/>
      <w:r w:rsidRPr="00826F1D">
        <w:rPr>
          <w:rFonts w:ascii="Times New Roman" w:hAnsi="Times New Roman"/>
          <w:color w:val="000000"/>
          <w:sz w:val="28"/>
          <w:lang w:val="ru-RU"/>
        </w:rPr>
        <w:t>. Нравственный смысл произведения, структура сказочного текста, особенности</w:t>
      </w:r>
      <w:r w:rsidRPr="00826F1D">
        <w:rPr>
          <w:rFonts w:ascii="Times New Roman" w:hAnsi="Times New Roman"/>
          <w:color w:val="000000"/>
          <w:sz w:val="28"/>
          <w:lang w:val="ru-RU"/>
        </w:rPr>
        <w:t xml:space="preserve">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А.С. Пуш</w:t>
      </w:r>
      <w:r w:rsidRPr="00826F1D">
        <w:rPr>
          <w:rFonts w:ascii="Times New Roman" w:hAnsi="Times New Roman"/>
          <w:color w:val="000000"/>
          <w:sz w:val="28"/>
          <w:lang w:val="ru-RU"/>
        </w:rPr>
        <w:t xml:space="preserve">кин «Сказка о царе Салтане, о сыне его славном и могучем богатыре князе Гвидоне Салтановиче и о прекрасной </w:t>
      </w:r>
      <w:r w:rsidRPr="00826F1D">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3" w:name="db43cb12-75a1-43f5-b252-1995adfd2fff"/>
      <w:r w:rsidRPr="00826F1D">
        <w:rPr>
          <w:rFonts w:ascii="Times New Roman" w:hAnsi="Times New Roman"/>
          <w:color w:val="000000"/>
          <w:sz w:val="28"/>
          <w:lang w:val="ru-RU"/>
        </w:rPr>
        <w:t>и другие (по выбору)</w:t>
      </w:r>
      <w:bookmarkEnd w:id="33"/>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Творчество И. А. Крылова.</w:t>
      </w:r>
      <w:r w:rsidRPr="00826F1D">
        <w:rPr>
          <w:rFonts w:ascii="Times New Roman" w:hAnsi="Times New Roman"/>
          <w:color w:val="000000"/>
          <w:sz w:val="28"/>
          <w:lang w:val="ru-RU"/>
        </w:rPr>
        <w:t xml:space="preserve"> Басня – произведение-поучен</w:t>
      </w:r>
      <w:r w:rsidRPr="00826F1D">
        <w:rPr>
          <w:rFonts w:ascii="Times New Roman" w:hAnsi="Times New Roman"/>
          <w:color w:val="000000"/>
          <w:sz w:val="28"/>
          <w:lang w:val="ru-RU"/>
        </w:rPr>
        <w:t xml:space="preserve">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sidRPr="00826F1D">
        <w:rPr>
          <w:rFonts w:ascii="Times New Roman" w:hAnsi="Times New Roman"/>
          <w:color w:val="000000"/>
          <w:sz w:val="28"/>
          <w:lang w:val="ru-RU"/>
        </w:rPr>
        <w:t>(не менее двух)</w:t>
      </w:r>
      <w:bookmarkEnd w:id="34"/>
      <w:r w:rsidRPr="00826F1D">
        <w:rPr>
          <w:rFonts w:ascii="Times New Roman" w:hAnsi="Times New Roman"/>
          <w:color w:val="000000"/>
          <w:sz w:val="28"/>
          <w:lang w:val="ru-RU"/>
        </w:rPr>
        <w:t>: назначение, темы и герои, особенности языка. Явная и скрытая мораль басен. Использование крылатых выр</w:t>
      </w:r>
      <w:r w:rsidRPr="00826F1D">
        <w:rPr>
          <w:rFonts w:ascii="Times New Roman" w:hAnsi="Times New Roman"/>
          <w:color w:val="000000"/>
          <w:sz w:val="28"/>
          <w:lang w:val="ru-RU"/>
        </w:rPr>
        <w:t xml:space="preserve">ажений в речи. </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r w:rsidRPr="00826F1D">
        <w:rPr>
          <w:rFonts w:ascii="Times New Roman" w:hAnsi="Times New Roman"/>
          <w:color w:val="000000"/>
          <w:sz w:val="28"/>
          <w:lang w:val="ru-RU"/>
        </w:rPr>
        <w:t>и другие (по выбору)</w:t>
      </w:r>
      <w:bookmarkEnd w:id="35"/>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826F1D">
        <w:rPr>
          <w:rFonts w:ascii="Times New Roman" w:hAnsi="Times New Roman"/>
          <w:i/>
          <w:color w:val="000000"/>
          <w:sz w:val="28"/>
          <w:lang w:val="ru-RU"/>
        </w:rPr>
        <w:t>Х–ХХ веков</w:t>
      </w:r>
      <w:r w:rsidRPr="00826F1D">
        <w:rPr>
          <w:rFonts w:ascii="Times New Roman" w:hAnsi="Times New Roman"/>
          <w:color w:val="000000"/>
          <w:sz w:val="28"/>
          <w:lang w:val="ru-RU"/>
        </w:rPr>
        <w:t xml:space="preserve">. Лирические произведения как способ передачи чувств людей, </w:t>
      </w:r>
      <w:r w:rsidRPr="00826F1D">
        <w:rPr>
          <w:rFonts w:ascii="Times New Roman" w:hAnsi="Times New Roman"/>
          <w:color w:val="000000"/>
          <w:sz w:val="28"/>
          <w:lang w:val="ru-RU"/>
        </w:rPr>
        <w:t xml:space="preserve">автора. Картины природы в произведениях поэтов и писателей </w:t>
      </w:r>
      <w:bookmarkStart w:id="36" w:name="a8556af8-9a03-49c3-b8c8-d0217dccd1c5"/>
      <w:r w:rsidRPr="00826F1D">
        <w:rPr>
          <w:rFonts w:ascii="Times New Roman" w:hAnsi="Times New Roman"/>
          <w:color w:val="000000"/>
          <w:sz w:val="28"/>
          <w:lang w:val="ru-RU"/>
        </w:rPr>
        <w:t>(не менее пяти авторов по выбору)</w:t>
      </w:r>
      <w:bookmarkEnd w:id="36"/>
      <w:r w:rsidRPr="00826F1D">
        <w:rPr>
          <w:rFonts w:ascii="Times New Roman" w:hAnsi="Times New Roman"/>
          <w:color w:val="000000"/>
          <w:sz w:val="28"/>
          <w:lang w:val="ru-RU"/>
        </w:rPr>
        <w:t xml:space="preserve">: Ф. И. Тютчева, А. А. Фета, А. Н. Майкова, Н. А. Некрасова, А. А. Блока, И. А. Бунина, </w:t>
      </w:r>
      <w:bookmarkStart w:id="37" w:name="236d15e5-7adb-4fc2-919e-678797fd1898"/>
      <w:r w:rsidRPr="00826F1D">
        <w:rPr>
          <w:rFonts w:ascii="Times New Roman" w:hAnsi="Times New Roman"/>
          <w:color w:val="000000"/>
          <w:sz w:val="28"/>
          <w:lang w:val="ru-RU"/>
        </w:rPr>
        <w:t>С. А. Есенина, А. П. Чехова, К. Г. Паустовского и др.</w:t>
      </w:r>
      <w:bookmarkEnd w:id="37"/>
      <w:r w:rsidRPr="00826F1D">
        <w:rPr>
          <w:rFonts w:ascii="Times New Roman" w:hAnsi="Times New Roman"/>
          <w:color w:val="000000"/>
          <w:sz w:val="28"/>
          <w:lang w:val="ru-RU"/>
        </w:rPr>
        <w:t xml:space="preserve"> Чувства, вызываемые ли</w:t>
      </w:r>
      <w:r w:rsidRPr="00826F1D">
        <w:rPr>
          <w:rFonts w:ascii="Times New Roman" w:hAnsi="Times New Roman"/>
          <w:color w:val="000000"/>
          <w:sz w:val="28"/>
          <w:lang w:val="ru-RU"/>
        </w:rPr>
        <w:t>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w:t>
      </w:r>
      <w:r w:rsidRPr="00826F1D">
        <w:rPr>
          <w:rFonts w:ascii="Times New Roman" w:hAnsi="Times New Roman"/>
          <w:color w:val="000000"/>
          <w:sz w:val="28"/>
          <w:lang w:val="ru-RU"/>
        </w:rPr>
        <w:t>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w:t>
      </w:r>
      <w:r w:rsidRPr="00826F1D">
        <w:rPr>
          <w:rFonts w:ascii="Times New Roman" w:hAnsi="Times New Roman"/>
          <w:color w:val="000000"/>
          <w:sz w:val="28"/>
          <w:lang w:val="ru-RU"/>
        </w:rPr>
        <w:t xml:space="preserve">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826F1D">
        <w:rPr>
          <w:rFonts w:ascii="Times New Roman" w:hAnsi="Times New Roman"/>
          <w:color w:val="000000"/>
          <w:sz w:val="28"/>
          <w:lang w:val="ru-RU"/>
        </w:rPr>
        <w:t>и дру</w:t>
      </w:r>
      <w:r w:rsidRPr="00826F1D">
        <w:rPr>
          <w:rFonts w:ascii="Times New Roman" w:hAnsi="Times New Roman"/>
          <w:color w:val="000000"/>
          <w:sz w:val="28"/>
          <w:lang w:val="ru-RU"/>
        </w:rPr>
        <w:t>гие (по выбору)</w:t>
      </w:r>
      <w:bookmarkEnd w:id="38"/>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Творчество Л. Н. Толстого</w:t>
      </w:r>
      <w:r w:rsidRPr="00826F1D">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r w:rsidRPr="00826F1D">
        <w:rPr>
          <w:rFonts w:ascii="Times New Roman" w:hAnsi="Times New Roman"/>
          <w:color w:val="000000"/>
          <w:sz w:val="28"/>
          <w:lang w:val="ru-RU"/>
        </w:rPr>
        <w:t>(не менее трёх произведений)</w:t>
      </w:r>
      <w:bookmarkEnd w:id="39"/>
      <w:r w:rsidRPr="00826F1D">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w:t>
      </w:r>
      <w:r w:rsidRPr="00826F1D">
        <w:rPr>
          <w:rFonts w:ascii="Times New Roman" w:hAnsi="Times New Roman"/>
          <w:color w:val="000000"/>
          <w:sz w:val="28"/>
          <w:lang w:val="ru-RU"/>
        </w:rPr>
        <w:t>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w:t>
      </w:r>
      <w:r w:rsidRPr="00826F1D">
        <w:rPr>
          <w:rFonts w:ascii="Times New Roman" w:hAnsi="Times New Roman"/>
          <w:color w:val="000000"/>
          <w:sz w:val="28"/>
          <w:lang w:val="ru-RU"/>
        </w:rPr>
        <w:t>писания, текста-рассуждения.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r w:rsidRPr="00826F1D">
        <w:rPr>
          <w:rFonts w:ascii="Times New Roman" w:hAnsi="Times New Roman"/>
          <w:color w:val="000000"/>
          <w:sz w:val="28"/>
          <w:lang w:val="ru-RU"/>
        </w:rPr>
        <w:t>и другие</w:t>
      </w:r>
      <w:bookmarkEnd w:id="40"/>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Литературная сказка.</w:t>
      </w:r>
      <w:r w:rsidRPr="00826F1D">
        <w:rPr>
          <w:rFonts w:ascii="Times New Roman" w:hAnsi="Times New Roman"/>
          <w:color w:val="000000"/>
          <w:sz w:val="28"/>
          <w:lang w:val="ru-RU"/>
        </w:rPr>
        <w:t xml:space="preserve"> Литературная сказка русских писателей </w:t>
      </w:r>
      <w:bookmarkStart w:id="41" w:name="14358877-86a6-40e2-9fb5-58334b8a6e9a"/>
      <w:r w:rsidRPr="00826F1D">
        <w:rPr>
          <w:rFonts w:ascii="Times New Roman" w:hAnsi="Times New Roman"/>
          <w:color w:val="000000"/>
          <w:sz w:val="28"/>
          <w:lang w:val="ru-RU"/>
        </w:rPr>
        <w:t>(не менее двух)</w:t>
      </w:r>
      <w:bookmarkEnd w:id="41"/>
      <w:r w:rsidRPr="00826F1D">
        <w:rPr>
          <w:rFonts w:ascii="Times New Roman" w:hAnsi="Times New Roman"/>
          <w:color w:val="000000"/>
          <w:sz w:val="28"/>
          <w:lang w:val="ru-RU"/>
        </w:rPr>
        <w:t xml:space="preserve">. Круг чтения: произведения В. М. Гаршина, М. Горького, И. С. </w:t>
      </w:r>
      <w:r w:rsidRPr="00826F1D">
        <w:rPr>
          <w:rFonts w:ascii="Times New Roman" w:hAnsi="Times New Roman"/>
          <w:color w:val="000000"/>
          <w:sz w:val="28"/>
          <w:lang w:val="ru-RU"/>
        </w:rPr>
        <w:lastRenderedPageBreak/>
        <w:t>Соколо</w:t>
      </w:r>
      <w:r w:rsidRPr="00826F1D">
        <w:rPr>
          <w:rFonts w:ascii="Times New Roman" w:hAnsi="Times New Roman"/>
          <w:color w:val="000000"/>
          <w:sz w:val="28"/>
          <w:lang w:val="ru-RU"/>
        </w:rPr>
        <w:t xml:space="preserve">ва-Микитова </w:t>
      </w:r>
      <w:bookmarkStart w:id="42" w:name="c6bf05b5-49bd-40a2-90b7-cfd41b2279a7"/>
      <w:r w:rsidRPr="00826F1D">
        <w:rPr>
          <w:rFonts w:ascii="Times New Roman" w:hAnsi="Times New Roman"/>
          <w:color w:val="000000"/>
          <w:sz w:val="28"/>
          <w:lang w:val="ru-RU"/>
        </w:rPr>
        <w:t>и др.</w:t>
      </w:r>
      <w:bookmarkEnd w:id="42"/>
      <w:r w:rsidRPr="00826F1D">
        <w:rPr>
          <w:rFonts w:ascii="Times New Roman" w:hAnsi="Times New Roman"/>
          <w:color w:val="000000"/>
          <w:sz w:val="28"/>
          <w:lang w:val="ru-RU"/>
        </w:rPr>
        <w:t xml:space="preserve"> Особенности авторских сказок (сюжет, язык, герои). Составление аннотации.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3" w:name="ea02cf5f-d5e4-4b30-812a-1b46ec679534"/>
      <w:r w:rsidRPr="00826F1D">
        <w:rPr>
          <w:rFonts w:ascii="Times New Roman" w:hAnsi="Times New Roman"/>
          <w:color w:val="000000"/>
          <w:sz w:val="28"/>
          <w:lang w:val="ru-RU"/>
        </w:rPr>
        <w:t>и другие (по выбору)</w:t>
      </w:r>
      <w:bookmarkEnd w:id="43"/>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Произведения о взаимоотношениях человека и животных</w:t>
      </w:r>
      <w:r w:rsidRPr="00826F1D">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w:t>
      </w:r>
      <w:r w:rsidRPr="00826F1D">
        <w:rPr>
          <w:rFonts w:ascii="Times New Roman" w:hAnsi="Times New Roman"/>
          <w:color w:val="000000"/>
          <w:sz w:val="28"/>
          <w:lang w:val="ru-RU"/>
        </w:rPr>
        <w:t>, герои, реальность событий, композиция, объекты описания (портрет героя, описание интерьера).</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826F1D">
        <w:rPr>
          <w:rFonts w:ascii="Times New Roman" w:hAnsi="Times New Roman"/>
          <w:color w:val="000000"/>
          <w:sz w:val="28"/>
          <w:lang w:val="ru-RU"/>
        </w:rPr>
        <w:t>и другое (по выбору)</w:t>
      </w:r>
      <w:bookmarkEnd w:id="44"/>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w:t>
      </w:r>
      <w:r w:rsidRPr="00826F1D">
        <w:rPr>
          <w:rFonts w:ascii="Times New Roman" w:hAnsi="Times New Roman"/>
          <w:i/>
          <w:color w:val="000000"/>
          <w:sz w:val="28"/>
          <w:lang w:val="ru-RU"/>
        </w:rPr>
        <w:t>ния о детях</w:t>
      </w:r>
      <w:r w:rsidRPr="00826F1D">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w:t>
      </w:r>
      <w:r w:rsidRPr="00826F1D">
        <w:rPr>
          <w:rFonts w:ascii="Times New Roman" w:hAnsi="Times New Roman"/>
          <w:color w:val="000000"/>
          <w:sz w:val="28"/>
          <w:lang w:val="ru-RU"/>
        </w:rPr>
        <w:t>вка как фон создания произведения: судьбы крестьянских детей, дети на войне (</w:t>
      </w:r>
      <w:bookmarkStart w:id="45" w:name="7684134c-2d89-4058-b80b-6ad24d340e2c"/>
      <w:r w:rsidRPr="00826F1D">
        <w:rPr>
          <w:rFonts w:ascii="Times New Roman" w:hAnsi="Times New Roman"/>
          <w:color w:val="000000"/>
          <w:sz w:val="28"/>
          <w:lang w:val="ru-RU"/>
        </w:rPr>
        <w:t>произведения по выбору двух-трёх авторов</w:t>
      </w:r>
      <w:bookmarkEnd w:id="45"/>
      <w:r w:rsidRPr="00826F1D">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w:t>
      </w:r>
      <w:r w:rsidRPr="00826F1D">
        <w:rPr>
          <w:rFonts w:ascii="Times New Roman" w:hAnsi="Times New Roman"/>
          <w:color w:val="000000"/>
          <w:sz w:val="28"/>
          <w:lang w:val="ru-RU"/>
        </w:rPr>
        <w:t xml:space="preserve">ля чтения: Л. Пантелеев «На ялике», А. Гайдар «Тимур и его команда» (отрывки), Л. Кассиль </w:t>
      </w:r>
      <w:bookmarkStart w:id="46" w:name="e453ae69-7b50-49e1-850e-5455f39cac3b"/>
      <w:r w:rsidRPr="00826F1D">
        <w:rPr>
          <w:rFonts w:ascii="Times New Roman" w:hAnsi="Times New Roman"/>
          <w:color w:val="000000"/>
          <w:sz w:val="28"/>
          <w:lang w:val="ru-RU"/>
        </w:rPr>
        <w:t>и другие (по выбору)</w:t>
      </w:r>
      <w:bookmarkEnd w:id="46"/>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Юмористические произведения.</w:t>
      </w:r>
      <w:r w:rsidRPr="00826F1D">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w:t>
      </w:r>
      <w:r w:rsidRPr="00826F1D">
        <w:rPr>
          <w:rFonts w:ascii="Times New Roman" w:hAnsi="Times New Roman"/>
          <w:color w:val="000000"/>
          <w:sz w:val="28"/>
          <w:lang w:val="ru-RU"/>
        </w:rPr>
        <w:t xml:space="preserve">одержания: преувеличение. Авторы юмористических рассказов </w:t>
      </w:r>
      <w:bookmarkStart w:id="47" w:name="db307144-10c3-47e0-8f79-b83f6461fd22"/>
      <w:r w:rsidRPr="00826F1D">
        <w:rPr>
          <w:rFonts w:ascii="Times New Roman" w:hAnsi="Times New Roman"/>
          <w:color w:val="000000"/>
          <w:sz w:val="28"/>
          <w:lang w:val="ru-RU"/>
        </w:rPr>
        <w:t>(не менее двух произведений)</w:t>
      </w:r>
      <w:bookmarkEnd w:id="47"/>
      <w:r w:rsidRPr="00826F1D">
        <w:rPr>
          <w:rFonts w:ascii="Times New Roman" w:hAnsi="Times New Roman"/>
          <w:color w:val="000000"/>
          <w:sz w:val="28"/>
          <w:lang w:val="ru-RU"/>
        </w:rPr>
        <w:t xml:space="preserve">: Н. Н. Носов, В.Ю. Драгунский, </w:t>
      </w:r>
      <w:bookmarkStart w:id="48" w:name="cb0fcba1-b7c3-44d2-9bb6-c0a6c9168eca"/>
      <w:r w:rsidRPr="00826F1D">
        <w:rPr>
          <w:rFonts w:ascii="Times New Roman" w:hAnsi="Times New Roman"/>
          <w:color w:val="000000"/>
          <w:sz w:val="28"/>
          <w:lang w:val="ru-RU"/>
        </w:rPr>
        <w:t>М. М. Зощенко и др.</w:t>
      </w:r>
      <w:bookmarkEnd w:id="48"/>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w:t>
      </w:r>
      <w:r w:rsidRPr="00826F1D">
        <w:rPr>
          <w:rFonts w:ascii="Times New Roman" w:hAnsi="Times New Roman"/>
          <w:color w:val="000000"/>
          <w:sz w:val="28"/>
          <w:lang w:val="ru-RU"/>
        </w:rPr>
        <w:t xml:space="preserve">ссказа из цикла) </w:t>
      </w:r>
      <w:bookmarkStart w:id="49" w:name="bfd2c4b6-8e45-47df-8299-90bb4d27aacd"/>
      <w:r w:rsidRPr="00826F1D">
        <w:rPr>
          <w:rFonts w:ascii="Times New Roman" w:hAnsi="Times New Roman"/>
          <w:color w:val="000000"/>
          <w:sz w:val="28"/>
          <w:lang w:val="ru-RU"/>
        </w:rPr>
        <w:t>и другие (по выбору)</w:t>
      </w:r>
      <w:bookmarkEnd w:id="49"/>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Зарубежная литература.</w:t>
      </w:r>
      <w:r w:rsidRPr="00826F1D">
        <w:rPr>
          <w:rFonts w:ascii="Times New Roman" w:hAnsi="Times New Roman"/>
          <w:color w:val="000000"/>
          <w:sz w:val="28"/>
          <w:lang w:val="ru-RU"/>
        </w:rPr>
        <w:t xml:space="preserve"> Круг чтения </w:t>
      </w:r>
      <w:bookmarkStart w:id="50" w:name="3e21f5c4-1001-4583-8489-5f0ba36061b9"/>
      <w:r w:rsidRPr="00826F1D">
        <w:rPr>
          <w:rFonts w:ascii="Times New Roman" w:hAnsi="Times New Roman"/>
          <w:color w:val="000000"/>
          <w:sz w:val="28"/>
          <w:lang w:val="ru-RU"/>
        </w:rPr>
        <w:t>(произведения двух-трёх авторов по выбору):</w:t>
      </w:r>
      <w:bookmarkEnd w:id="50"/>
      <w:r w:rsidRPr="00826F1D">
        <w:rPr>
          <w:rFonts w:ascii="Times New Roman" w:hAnsi="Times New Roman"/>
          <w:color w:val="000000"/>
          <w:sz w:val="28"/>
          <w:lang w:val="ru-RU"/>
        </w:rPr>
        <w:t xml:space="preserve"> литературные сказки Ш. Перро, Х.-К. Андерсена, </w:t>
      </w:r>
      <w:bookmarkStart w:id="51" w:name="f6f542f3-f6cf-4368-a418-eb5d19aa0b2b"/>
      <w:r w:rsidRPr="00826F1D">
        <w:rPr>
          <w:rFonts w:ascii="Times New Roman" w:hAnsi="Times New Roman"/>
          <w:color w:val="000000"/>
          <w:sz w:val="28"/>
          <w:lang w:val="ru-RU"/>
        </w:rPr>
        <w:t>Р. Киплинга.</w:t>
      </w:r>
      <w:bookmarkEnd w:id="51"/>
      <w:r w:rsidRPr="00826F1D">
        <w:rPr>
          <w:rFonts w:ascii="Times New Roman" w:hAnsi="Times New Roman"/>
          <w:color w:val="000000"/>
          <w:sz w:val="28"/>
          <w:lang w:val="ru-RU"/>
        </w:rPr>
        <w:t xml:space="preserve"> Особенности авторских сказок (сюжет, язык, герои). Рассказы о животных зарубеж</w:t>
      </w:r>
      <w:r w:rsidRPr="00826F1D">
        <w:rPr>
          <w:rFonts w:ascii="Times New Roman" w:hAnsi="Times New Roman"/>
          <w:color w:val="000000"/>
          <w:sz w:val="28"/>
          <w:lang w:val="ru-RU"/>
        </w:rPr>
        <w:t xml:space="preserve">ных писателей. Известные переводчики зарубежной литературы: С. Я. Маршак, К. И. Чуковский, Б. В. Заходер. </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r w:rsidRPr="00826F1D">
        <w:rPr>
          <w:rFonts w:ascii="Times New Roman" w:hAnsi="Times New Roman"/>
          <w:color w:val="000000"/>
          <w:sz w:val="28"/>
          <w:lang w:val="ru-RU"/>
        </w:rPr>
        <w:t>и другие (по выбору)</w:t>
      </w:r>
      <w:bookmarkEnd w:id="52"/>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lastRenderedPageBreak/>
        <w:t>Библиографическая культура (работа с детской кн</w:t>
      </w:r>
      <w:r w:rsidRPr="00826F1D">
        <w:rPr>
          <w:rFonts w:ascii="Times New Roman" w:hAnsi="Times New Roman"/>
          <w:i/>
          <w:color w:val="000000"/>
          <w:sz w:val="28"/>
          <w:lang w:val="ru-RU"/>
        </w:rPr>
        <w:t>игой и справочной литературой).</w:t>
      </w:r>
      <w:r w:rsidRPr="00826F1D">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w:t>
      </w:r>
      <w:r w:rsidRPr="00826F1D">
        <w:rPr>
          <w:rFonts w:ascii="Times New Roman" w:hAnsi="Times New Roman"/>
          <w:color w:val="000000"/>
          <w:sz w:val="28"/>
          <w:lang w:val="ru-RU"/>
        </w:rPr>
        <w:t>ного читателя. Книга как особый вид искусства. Общее представление о первых книгах на Руси, знакомство с рукописными книгами.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Изучение литературного чтения в 3 классе способствует освоению ряда универсальных учебных действий: познавательных универсальных у</w:t>
      </w:r>
      <w:r w:rsidRPr="00826F1D">
        <w:rPr>
          <w:rFonts w:ascii="Times New Roman" w:hAnsi="Times New Roman"/>
          <w:color w:val="000000"/>
          <w:sz w:val="28"/>
          <w:lang w:val="ru-RU"/>
        </w:rPr>
        <w:t xml:space="preserve">чебных действий, коммуникативных универсальных учебных действий, регулятивных универсальных учебных действий, совместной деятельности. </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Базовые логические и исследовательские действия</w:t>
      </w:r>
      <w:r w:rsidRPr="00826F1D">
        <w:rPr>
          <w:rFonts w:ascii="Times New Roman" w:hAnsi="Times New Roman"/>
          <w:color w:val="000000"/>
          <w:sz w:val="28"/>
          <w:lang w:val="ru-RU"/>
        </w:rPr>
        <w:t xml:space="preserve"> как часть познавательных универсальных учебных действий способствуют фор</w:t>
      </w:r>
      <w:r w:rsidRPr="00826F1D">
        <w:rPr>
          <w:rFonts w:ascii="Times New Roman" w:hAnsi="Times New Roman"/>
          <w:color w:val="000000"/>
          <w:sz w:val="28"/>
          <w:lang w:val="ru-RU"/>
        </w:rPr>
        <w:t>мированию умений:</w:t>
      </w:r>
    </w:p>
    <w:p w:rsidR="0063468E" w:rsidRPr="00826F1D" w:rsidRDefault="008A2CCE">
      <w:pPr>
        <w:numPr>
          <w:ilvl w:val="0"/>
          <w:numId w:val="12"/>
        </w:numPr>
        <w:spacing w:after="0" w:line="264" w:lineRule="auto"/>
        <w:jc w:val="both"/>
        <w:rPr>
          <w:lang w:val="ru-RU"/>
        </w:rPr>
      </w:pPr>
      <w:r w:rsidRPr="00826F1D">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63468E" w:rsidRPr="00826F1D" w:rsidRDefault="008A2CCE">
      <w:pPr>
        <w:numPr>
          <w:ilvl w:val="0"/>
          <w:numId w:val="12"/>
        </w:numPr>
        <w:spacing w:after="0" w:line="264" w:lineRule="auto"/>
        <w:jc w:val="both"/>
        <w:rPr>
          <w:lang w:val="ru-RU"/>
        </w:rPr>
      </w:pPr>
      <w:r w:rsidRPr="00826F1D">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63468E" w:rsidRPr="00826F1D" w:rsidRDefault="008A2CCE">
      <w:pPr>
        <w:numPr>
          <w:ilvl w:val="0"/>
          <w:numId w:val="12"/>
        </w:numPr>
        <w:spacing w:after="0" w:line="264" w:lineRule="auto"/>
        <w:jc w:val="both"/>
        <w:rPr>
          <w:lang w:val="ru-RU"/>
        </w:rPr>
      </w:pPr>
      <w:r w:rsidRPr="00826F1D">
        <w:rPr>
          <w:rFonts w:ascii="Times New Roman" w:hAnsi="Times New Roman"/>
          <w:color w:val="000000"/>
          <w:sz w:val="28"/>
          <w:lang w:val="ru-RU"/>
        </w:rPr>
        <w:t>анализировать тек</w:t>
      </w:r>
      <w:r w:rsidRPr="00826F1D">
        <w:rPr>
          <w:rFonts w:ascii="Times New Roman" w:hAnsi="Times New Roman"/>
          <w:color w:val="000000"/>
          <w:sz w:val="28"/>
          <w:lang w:val="ru-RU"/>
        </w:rPr>
        <w:t>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63468E" w:rsidRPr="00826F1D" w:rsidRDefault="008A2CCE">
      <w:pPr>
        <w:numPr>
          <w:ilvl w:val="0"/>
          <w:numId w:val="12"/>
        </w:numPr>
        <w:spacing w:after="0" w:line="264" w:lineRule="auto"/>
        <w:jc w:val="both"/>
        <w:rPr>
          <w:lang w:val="ru-RU"/>
        </w:rPr>
      </w:pPr>
      <w:r w:rsidRPr="00826F1D">
        <w:rPr>
          <w:rFonts w:ascii="Times New Roman" w:hAnsi="Times New Roman"/>
          <w:color w:val="000000"/>
          <w:sz w:val="28"/>
          <w:lang w:val="ru-RU"/>
        </w:rPr>
        <w:t>конструировать план текста, дополнять и восстан</w:t>
      </w:r>
      <w:r w:rsidRPr="00826F1D">
        <w:rPr>
          <w:rFonts w:ascii="Times New Roman" w:hAnsi="Times New Roman"/>
          <w:color w:val="000000"/>
          <w:sz w:val="28"/>
          <w:lang w:val="ru-RU"/>
        </w:rPr>
        <w:t>авливать нарушенную последовательность;</w:t>
      </w:r>
    </w:p>
    <w:p w:rsidR="0063468E" w:rsidRPr="00826F1D" w:rsidRDefault="008A2CCE">
      <w:pPr>
        <w:numPr>
          <w:ilvl w:val="0"/>
          <w:numId w:val="12"/>
        </w:numPr>
        <w:spacing w:after="0" w:line="264" w:lineRule="auto"/>
        <w:jc w:val="both"/>
        <w:rPr>
          <w:lang w:val="ru-RU"/>
        </w:rPr>
      </w:pPr>
      <w:r w:rsidRPr="00826F1D">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63468E" w:rsidRPr="00826F1D" w:rsidRDefault="008A2CCE">
      <w:pPr>
        <w:numPr>
          <w:ilvl w:val="0"/>
          <w:numId w:val="12"/>
        </w:numPr>
        <w:spacing w:after="0" w:line="264" w:lineRule="auto"/>
        <w:jc w:val="both"/>
        <w:rPr>
          <w:lang w:val="ru-RU"/>
        </w:rPr>
      </w:pPr>
      <w:r w:rsidRPr="00826F1D">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Рабо</w:t>
      </w:r>
      <w:r w:rsidRPr="00826F1D">
        <w:rPr>
          <w:rFonts w:ascii="Times New Roman" w:hAnsi="Times New Roman"/>
          <w:i/>
          <w:color w:val="000000"/>
          <w:sz w:val="28"/>
          <w:lang w:val="ru-RU"/>
        </w:rPr>
        <w:t xml:space="preserve">та с информацией </w:t>
      </w:r>
      <w:r w:rsidRPr="00826F1D">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63468E" w:rsidRDefault="008A2CCE">
      <w:pPr>
        <w:numPr>
          <w:ilvl w:val="0"/>
          <w:numId w:val="13"/>
        </w:numPr>
        <w:spacing w:after="0" w:line="264" w:lineRule="auto"/>
        <w:jc w:val="both"/>
      </w:pPr>
      <w:r w:rsidRPr="00826F1D">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63468E" w:rsidRPr="00826F1D" w:rsidRDefault="008A2CCE">
      <w:pPr>
        <w:numPr>
          <w:ilvl w:val="0"/>
          <w:numId w:val="13"/>
        </w:numPr>
        <w:spacing w:after="0" w:line="264" w:lineRule="auto"/>
        <w:jc w:val="both"/>
        <w:rPr>
          <w:lang w:val="ru-RU"/>
        </w:rPr>
      </w:pPr>
      <w:r w:rsidRPr="00826F1D">
        <w:rPr>
          <w:rFonts w:ascii="Times New Roman" w:hAnsi="Times New Roman"/>
          <w:color w:val="000000"/>
          <w:sz w:val="28"/>
          <w:lang w:val="ru-RU"/>
        </w:rPr>
        <w:t xml:space="preserve">подбирать иллюстрации к </w:t>
      </w:r>
      <w:r w:rsidRPr="00826F1D">
        <w:rPr>
          <w:rFonts w:ascii="Times New Roman" w:hAnsi="Times New Roman"/>
          <w:color w:val="000000"/>
          <w:sz w:val="28"/>
          <w:lang w:val="ru-RU"/>
        </w:rPr>
        <w:t>тексту, соотносить произведения литературы и изобразительного искусства по тематике, настроению, средствам выразительности;</w:t>
      </w:r>
    </w:p>
    <w:p w:rsidR="0063468E" w:rsidRPr="00826F1D" w:rsidRDefault="008A2CCE">
      <w:pPr>
        <w:numPr>
          <w:ilvl w:val="0"/>
          <w:numId w:val="13"/>
        </w:numPr>
        <w:spacing w:after="0" w:line="264" w:lineRule="auto"/>
        <w:jc w:val="both"/>
        <w:rPr>
          <w:lang w:val="ru-RU"/>
        </w:rPr>
      </w:pPr>
      <w:r w:rsidRPr="00826F1D">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lastRenderedPageBreak/>
        <w:t>Коммуникативные универсальные учебные действия</w:t>
      </w:r>
      <w:r w:rsidRPr="00826F1D">
        <w:rPr>
          <w:rFonts w:ascii="Times New Roman" w:hAnsi="Times New Roman"/>
          <w:color w:val="000000"/>
          <w:sz w:val="28"/>
          <w:lang w:val="ru-RU"/>
        </w:rPr>
        <w:t xml:space="preserve"> с</w:t>
      </w:r>
      <w:r w:rsidRPr="00826F1D">
        <w:rPr>
          <w:rFonts w:ascii="Times New Roman" w:hAnsi="Times New Roman"/>
          <w:color w:val="000000"/>
          <w:sz w:val="28"/>
          <w:lang w:val="ru-RU"/>
        </w:rPr>
        <w:t>пособствуют формированию умений:</w:t>
      </w:r>
    </w:p>
    <w:p w:rsidR="0063468E" w:rsidRPr="00826F1D" w:rsidRDefault="008A2CCE">
      <w:pPr>
        <w:numPr>
          <w:ilvl w:val="0"/>
          <w:numId w:val="14"/>
        </w:numPr>
        <w:spacing w:after="0" w:line="264" w:lineRule="auto"/>
        <w:jc w:val="both"/>
        <w:rPr>
          <w:lang w:val="ru-RU"/>
        </w:rPr>
      </w:pPr>
      <w:r w:rsidRPr="00826F1D">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63468E" w:rsidRPr="00826F1D" w:rsidRDefault="008A2CCE">
      <w:pPr>
        <w:numPr>
          <w:ilvl w:val="0"/>
          <w:numId w:val="14"/>
        </w:numPr>
        <w:spacing w:after="0" w:line="264" w:lineRule="auto"/>
        <w:jc w:val="both"/>
        <w:rPr>
          <w:lang w:val="ru-RU"/>
        </w:rPr>
      </w:pPr>
      <w:r w:rsidRPr="00826F1D">
        <w:rPr>
          <w:rFonts w:ascii="Times New Roman" w:hAnsi="Times New Roman"/>
          <w:color w:val="000000"/>
          <w:sz w:val="28"/>
          <w:lang w:val="ru-RU"/>
        </w:rPr>
        <w:t>формулировать вопросы по основным событиям текста;</w:t>
      </w:r>
    </w:p>
    <w:p w:rsidR="0063468E" w:rsidRPr="00826F1D" w:rsidRDefault="008A2CCE">
      <w:pPr>
        <w:numPr>
          <w:ilvl w:val="0"/>
          <w:numId w:val="14"/>
        </w:numPr>
        <w:spacing w:after="0" w:line="264" w:lineRule="auto"/>
        <w:jc w:val="both"/>
        <w:rPr>
          <w:lang w:val="ru-RU"/>
        </w:rPr>
      </w:pPr>
      <w:r w:rsidRPr="00826F1D">
        <w:rPr>
          <w:rFonts w:ascii="Times New Roman" w:hAnsi="Times New Roman"/>
          <w:color w:val="000000"/>
          <w:sz w:val="28"/>
          <w:lang w:val="ru-RU"/>
        </w:rPr>
        <w:t>пересказывать текст (подробно, выборочно, с изменением лица);</w:t>
      </w:r>
    </w:p>
    <w:p w:rsidR="0063468E" w:rsidRPr="00826F1D" w:rsidRDefault="008A2CCE">
      <w:pPr>
        <w:numPr>
          <w:ilvl w:val="0"/>
          <w:numId w:val="14"/>
        </w:numPr>
        <w:spacing w:after="0" w:line="264" w:lineRule="auto"/>
        <w:jc w:val="both"/>
        <w:rPr>
          <w:lang w:val="ru-RU"/>
        </w:rPr>
      </w:pPr>
      <w:r w:rsidRPr="00826F1D">
        <w:rPr>
          <w:rFonts w:ascii="Times New Roman" w:hAnsi="Times New Roman"/>
          <w:color w:val="000000"/>
          <w:sz w:val="28"/>
          <w:lang w:val="ru-RU"/>
        </w:rPr>
        <w:t xml:space="preserve">выразительно </w:t>
      </w:r>
      <w:r w:rsidRPr="00826F1D">
        <w:rPr>
          <w:rFonts w:ascii="Times New Roman" w:hAnsi="Times New Roman"/>
          <w:color w:val="000000"/>
          <w:sz w:val="28"/>
          <w:lang w:val="ru-RU"/>
        </w:rPr>
        <w:t>исполнять стихотворное произведение, создавая соответствующее настроение;</w:t>
      </w:r>
    </w:p>
    <w:p w:rsidR="0063468E" w:rsidRPr="00826F1D" w:rsidRDefault="008A2CCE">
      <w:pPr>
        <w:numPr>
          <w:ilvl w:val="0"/>
          <w:numId w:val="14"/>
        </w:numPr>
        <w:spacing w:after="0" w:line="264" w:lineRule="auto"/>
        <w:jc w:val="both"/>
        <w:rPr>
          <w:lang w:val="ru-RU"/>
        </w:rPr>
      </w:pPr>
      <w:r w:rsidRPr="00826F1D">
        <w:rPr>
          <w:rFonts w:ascii="Times New Roman" w:hAnsi="Times New Roman"/>
          <w:color w:val="000000"/>
          <w:sz w:val="28"/>
          <w:lang w:val="ru-RU"/>
        </w:rPr>
        <w:t>сочинять простые истории (сказки, рассказы) по аналогии.</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Регулятивные универсальные учебные</w:t>
      </w:r>
      <w:r w:rsidRPr="00826F1D">
        <w:rPr>
          <w:rFonts w:ascii="Times New Roman" w:hAnsi="Times New Roman"/>
          <w:color w:val="000000"/>
          <w:sz w:val="28"/>
          <w:lang w:val="ru-RU"/>
        </w:rPr>
        <w:t xml:space="preserve"> способствуют формированию умений:</w:t>
      </w:r>
    </w:p>
    <w:p w:rsidR="0063468E" w:rsidRPr="00826F1D" w:rsidRDefault="008A2CCE">
      <w:pPr>
        <w:numPr>
          <w:ilvl w:val="0"/>
          <w:numId w:val="15"/>
        </w:numPr>
        <w:spacing w:after="0" w:line="264" w:lineRule="auto"/>
        <w:jc w:val="both"/>
        <w:rPr>
          <w:lang w:val="ru-RU"/>
        </w:rPr>
      </w:pPr>
      <w:r w:rsidRPr="00826F1D">
        <w:rPr>
          <w:rFonts w:ascii="Times New Roman" w:hAnsi="Times New Roman"/>
          <w:color w:val="000000"/>
          <w:sz w:val="28"/>
          <w:lang w:val="ru-RU"/>
        </w:rPr>
        <w:t>принимать цель чтения, удерживать её в памяти, использов</w:t>
      </w:r>
      <w:r w:rsidRPr="00826F1D">
        <w:rPr>
          <w:rFonts w:ascii="Times New Roman" w:hAnsi="Times New Roman"/>
          <w:color w:val="000000"/>
          <w:sz w:val="28"/>
          <w:lang w:val="ru-RU"/>
        </w:rPr>
        <w:t>ать в зависимости от учебной задачи вид чтения, контролировать реализацию поставленной задачи чтения;</w:t>
      </w:r>
    </w:p>
    <w:p w:rsidR="0063468E" w:rsidRPr="00826F1D" w:rsidRDefault="008A2CCE">
      <w:pPr>
        <w:numPr>
          <w:ilvl w:val="0"/>
          <w:numId w:val="15"/>
        </w:numPr>
        <w:spacing w:after="0" w:line="264" w:lineRule="auto"/>
        <w:jc w:val="both"/>
        <w:rPr>
          <w:lang w:val="ru-RU"/>
        </w:rPr>
      </w:pPr>
      <w:r w:rsidRPr="00826F1D">
        <w:rPr>
          <w:rFonts w:ascii="Times New Roman" w:hAnsi="Times New Roman"/>
          <w:color w:val="000000"/>
          <w:sz w:val="28"/>
          <w:lang w:val="ru-RU"/>
        </w:rPr>
        <w:t>оценивать качество своего восприятия текста на слух;</w:t>
      </w:r>
    </w:p>
    <w:p w:rsidR="0063468E" w:rsidRPr="00826F1D" w:rsidRDefault="008A2CCE">
      <w:pPr>
        <w:numPr>
          <w:ilvl w:val="0"/>
          <w:numId w:val="15"/>
        </w:numPr>
        <w:spacing w:after="0" w:line="264" w:lineRule="auto"/>
        <w:jc w:val="both"/>
        <w:rPr>
          <w:lang w:val="ru-RU"/>
        </w:rPr>
      </w:pPr>
      <w:r w:rsidRPr="00826F1D">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w:t>
      </w:r>
      <w:r w:rsidRPr="00826F1D">
        <w:rPr>
          <w:rFonts w:ascii="Times New Roman" w:hAnsi="Times New Roman"/>
          <w:color w:val="000000"/>
          <w:sz w:val="28"/>
          <w:lang w:val="ru-RU"/>
        </w:rPr>
        <w:t>ости вносить коррективы в выполняемые действия.</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Совместная деятельность</w:t>
      </w:r>
      <w:r w:rsidRPr="00826F1D">
        <w:rPr>
          <w:rFonts w:ascii="Times New Roman" w:hAnsi="Times New Roman"/>
          <w:color w:val="000000"/>
          <w:sz w:val="28"/>
          <w:lang w:val="ru-RU"/>
        </w:rPr>
        <w:t xml:space="preserve"> способствует формированию умений:</w:t>
      </w:r>
    </w:p>
    <w:p w:rsidR="0063468E" w:rsidRPr="00826F1D" w:rsidRDefault="008A2CCE">
      <w:pPr>
        <w:numPr>
          <w:ilvl w:val="0"/>
          <w:numId w:val="16"/>
        </w:numPr>
        <w:spacing w:after="0" w:line="264" w:lineRule="auto"/>
        <w:jc w:val="both"/>
        <w:rPr>
          <w:lang w:val="ru-RU"/>
        </w:rPr>
      </w:pPr>
      <w:r w:rsidRPr="00826F1D">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63468E" w:rsidRPr="00826F1D" w:rsidRDefault="008A2CCE">
      <w:pPr>
        <w:numPr>
          <w:ilvl w:val="0"/>
          <w:numId w:val="16"/>
        </w:numPr>
        <w:spacing w:after="0" w:line="264" w:lineRule="auto"/>
        <w:jc w:val="both"/>
        <w:rPr>
          <w:lang w:val="ru-RU"/>
        </w:rPr>
      </w:pPr>
      <w:r w:rsidRPr="00826F1D">
        <w:rPr>
          <w:rFonts w:ascii="Times New Roman" w:hAnsi="Times New Roman"/>
          <w:color w:val="000000"/>
          <w:sz w:val="28"/>
          <w:lang w:val="ru-RU"/>
        </w:rPr>
        <w:t>в коллективной театрализованной деятел</w:t>
      </w:r>
      <w:r w:rsidRPr="00826F1D">
        <w:rPr>
          <w:rFonts w:ascii="Times New Roman" w:hAnsi="Times New Roman"/>
          <w:color w:val="000000"/>
          <w:sz w:val="28"/>
          <w:lang w:val="ru-RU"/>
        </w:rPr>
        <w:t>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63468E" w:rsidRPr="00826F1D" w:rsidRDefault="008A2CCE">
      <w:pPr>
        <w:numPr>
          <w:ilvl w:val="0"/>
          <w:numId w:val="16"/>
        </w:numPr>
        <w:spacing w:after="0" w:line="264" w:lineRule="auto"/>
        <w:jc w:val="both"/>
        <w:rPr>
          <w:lang w:val="ru-RU"/>
        </w:rPr>
      </w:pPr>
      <w:r w:rsidRPr="00826F1D">
        <w:rPr>
          <w:rFonts w:ascii="Times New Roman" w:hAnsi="Times New Roman"/>
          <w:color w:val="000000"/>
          <w:sz w:val="28"/>
          <w:lang w:val="ru-RU"/>
        </w:rPr>
        <w:t>осуществлять взаимопомощь, проявлять ответственность</w:t>
      </w:r>
      <w:r w:rsidRPr="00826F1D">
        <w:rPr>
          <w:rFonts w:ascii="Times New Roman" w:hAnsi="Times New Roman"/>
          <w:color w:val="000000"/>
          <w:sz w:val="28"/>
          <w:lang w:val="ru-RU"/>
        </w:rPr>
        <w:t xml:space="preserve"> при выполнении своей части работы, оценивать свой вклад в общее дело.</w:t>
      </w:r>
    </w:p>
    <w:p w:rsidR="0063468E" w:rsidRPr="00826F1D" w:rsidRDefault="0063468E">
      <w:pPr>
        <w:spacing w:after="0" w:line="264" w:lineRule="auto"/>
        <w:ind w:left="120"/>
        <w:jc w:val="both"/>
        <w:rPr>
          <w:lang w:val="ru-RU"/>
        </w:rPr>
      </w:pPr>
    </w:p>
    <w:p w:rsidR="0063468E" w:rsidRPr="00826F1D" w:rsidRDefault="008A2CCE">
      <w:pPr>
        <w:spacing w:after="0" w:line="264" w:lineRule="auto"/>
        <w:ind w:firstLine="600"/>
        <w:jc w:val="both"/>
        <w:rPr>
          <w:lang w:val="ru-RU"/>
        </w:rPr>
      </w:pPr>
      <w:r w:rsidRPr="00826F1D">
        <w:rPr>
          <w:rFonts w:ascii="Times New Roman" w:hAnsi="Times New Roman"/>
          <w:b/>
          <w:color w:val="333333"/>
          <w:sz w:val="28"/>
          <w:lang w:val="ru-RU"/>
        </w:rPr>
        <w:t>4 КЛАСС</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О Родине, героические страницы истории.</w:t>
      </w:r>
      <w:r w:rsidRPr="00826F1D">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826F1D">
        <w:rPr>
          <w:rFonts w:ascii="Times New Roman" w:hAnsi="Times New Roman"/>
          <w:color w:val="000000"/>
          <w:sz w:val="28"/>
          <w:lang w:val="ru-RU"/>
        </w:rPr>
        <w:t>Х и ХХ веков (по выбору, не менее че</w:t>
      </w:r>
      <w:r w:rsidRPr="00826F1D">
        <w:rPr>
          <w:rFonts w:ascii="Times New Roman" w:hAnsi="Times New Roman"/>
          <w:color w:val="000000"/>
          <w:sz w:val="28"/>
          <w:lang w:val="ru-RU"/>
        </w:rPr>
        <w:t xml:space="preserve">тырёх, например произведения С. Т. Романовского, А. Т. Твардовского, С. Д. Дрожжина, В. М. Пескова </w:t>
      </w:r>
      <w:bookmarkStart w:id="53" w:name="e723ba6f-ad13-4eb9-88fb-092822236b1d"/>
      <w:r w:rsidRPr="00826F1D">
        <w:rPr>
          <w:rFonts w:ascii="Times New Roman" w:hAnsi="Times New Roman"/>
          <w:color w:val="000000"/>
          <w:sz w:val="28"/>
          <w:lang w:val="ru-RU"/>
        </w:rPr>
        <w:t>и др.</w:t>
      </w:r>
      <w:bookmarkEnd w:id="53"/>
      <w:r w:rsidRPr="00826F1D">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w:t>
      </w:r>
      <w:r w:rsidRPr="00826F1D">
        <w:rPr>
          <w:rFonts w:ascii="Times New Roman" w:hAnsi="Times New Roman"/>
          <w:color w:val="000000"/>
          <w:sz w:val="28"/>
          <w:lang w:val="ru-RU"/>
        </w:rPr>
        <w:t xml:space="preserve">.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826F1D">
        <w:rPr>
          <w:rFonts w:ascii="Times New Roman" w:hAnsi="Times New Roman"/>
          <w:color w:val="000000"/>
          <w:sz w:val="28"/>
          <w:lang w:val="ru-RU"/>
        </w:rPr>
        <w:lastRenderedPageBreak/>
        <w:t>Великой Отечеств</w:t>
      </w:r>
      <w:r w:rsidRPr="00826F1D">
        <w:rPr>
          <w:rFonts w:ascii="Times New Roman" w:hAnsi="Times New Roman"/>
          <w:color w:val="000000"/>
          <w:sz w:val="28"/>
          <w:lang w:val="ru-RU"/>
        </w:rPr>
        <w:t>енной войны в произведениях литературы (на примере рассказов Л. А. Кассиля, С. П. Алексеева). Осознание понятия: поступок, подвиг.</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Круг чтения</w:t>
      </w:r>
      <w:r w:rsidRPr="00826F1D">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w:t>
      </w:r>
      <w:r w:rsidRPr="00826F1D">
        <w:rPr>
          <w:rFonts w:ascii="Times New Roman" w:hAnsi="Times New Roman"/>
          <w:color w:val="000000"/>
          <w:sz w:val="28"/>
          <w:lang w:val="ru-RU"/>
        </w:rPr>
        <w:t xml:space="preserve"> (2-3 произведения по выбору).</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sidRPr="00826F1D">
        <w:rPr>
          <w:rFonts w:ascii="Times New Roman" w:hAnsi="Times New Roman"/>
          <w:color w:val="000000"/>
          <w:sz w:val="28"/>
          <w:lang w:val="ru-RU"/>
        </w:rPr>
        <w:t>(1-2 рассказа военно-исторической тематики) и друг</w:t>
      </w:r>
      <w:r w:rsidRPr="00826F1D">
        <w:rPr>
          <w:rFonts w:ascii="Times New Roman" w:hAnsi="Times New Roman"/>
          <w:color w:val="000000"/>
          <w:sz w:val="28"/>
          <w:lang w:val="ru-RU"/>
        </w:rPr>
        <w:t>ие (по выбору).</w:t>
      </w:r>
      <w:bookmarkEnd w:id="54"/>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Фольклор (устное народное творчество)</w:t>
      </w:r>
      <w:r w:rsidRPr="00826F1D">
        <w:rPr>
          <w:rFonts w:ascii="Times New Roman" w:hAnsi="Times New Roman"/>
          <w:color w:val="000000"/>
          <w:sz w:val="28"/>
          <w:lang w:val="ru-RU"/>
        </w:rPr>
        <w:t>.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w:t>
      </w:r>
      <w:r w:rsidRPr="00826F1D">
        <w:rPr>
          <w:rFonts w:ascii="Times New Roman" w:hAnsi="Times New Roman"/>
          <w:color w:val="000000"/>
          <w:sz w:val="28"/>
          <w:lang w:val="ru-RU"/>
        </w:rPr>
        <w:t>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w:t>
      </w:r>
      <w:r w:rsidRPr="00826F1D">
        <w:rPr>
          <w:rFonts w:ascii="Times New Roman" w:hAnsi="Times New Roman"/>
          <w:color w:val="000000"/>
          <w:sz w:val="28"/>
          <w:lang w:val="ru-RU"/>
        </w:rPr>
        <w:t xml:space="preserve">в мира. Сходство фольклорных произведений разных народов по тематике, художественным образам и форме («бродячие» сюжеты). </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Круг чтения</w:t>
      </w:r>
      <w:r w:rsidRPr="00826F1D">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w:t>
      </w:r>
      <w:r w:rsidRPr="00826F1D">
        <w:rPr>
          <w:rFonts w:ascii="Times New Roman" w:hAnsi="Times New Roman"/>
          <w:color w:val="000000"/>
          <w:sz w:val="28"/>
          <w:lang w:val="ru-RU"/>
        </w:rPr>
        <w:t>,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w:t>
      </w:r>
      <w:r w:rsidRPr="00826F1D">
        <w:rPr>
          <w:rFonts w:ascii="Times New Roman" w:hAnsi="Times New Roman"/>
          <w:color w:val="000000"/>
          <w:sz w:val="28"/>
          <w:lang w:val="ru-RU"/>
        </w:rPr>
        <w:t>менной лексике. Народные былинно-сказочные темы в творчестве художника В. М. Васнецова.</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r w:rsidRPr="00826F1D">
        <w:rPr>
          <w:rFonts w:ascii="Times New Roman" w:hAnsi="Times New Roman"/>
          <w:color w:val="000000"/>
          <w:sz w:val="28"/>
          <w:lang w:val="ru-RU"/>
        </w:rPr>
        <w:t>(2-3 сказки по выбору)</w:t>
      </w:r>
      <w:bookmarkEnd w:id="55"/>
      <w:r w:rsidRPr="00826F1D">
        <w:rPr>
          <w:rFonts w:ascii="Times New Roman" w:hAnsi="Times New Roman"/>
          <w:color w:val="000000"/>
          <w:sz w:val="28"/>
          <w:lang w:val="ru-RU"/>
        </w:rPr>
        <w:t xml:space="preserve">, сказки народов России </w:t>
      </w:r>
      <w:bookmarkStart w:id="56" w:name="88e382a1-4742-44f3-be40-3355538b7bf0"/>
      <w:r w:rsidRPr="00826F1D">
        <w:rPr>
          <w:rFonts w:ascii="Times New Roman" w:hAnsi="Times New Roman"/>
          <w:color w:val="000000"/>
          <w:sz w:val="28"/>
          <w:lang w:val="ru-RU"/>
        </w:rPr>
        <w:t>(2-3 сказки по выбору)</w:t>
      </w:r>
      <w:bookmarkEnd w:id="56"/>
      <w:r w:rsidRPr="00826F1D">
        <w:rPr>
          <w:rFonts w:ascii="Times New Roman" w:hAnsi="Times New Roman"/>
          <w:color w:val="000000"/>
          <w:sz w:val="28"/>
          <w:lang w:val="ru-RU"/>
        </w:rPr>
        <w:t>, былины из цикла об И</w:t>
      </w:r>
      <w:r w:rsidRPr="00826F1D">
        <w:rPr>
          <w:rFonts w:ascii="Times New Roman" w:hAnsi="Times New Roman"/>
          <w:color w:val="000000"/>
          <w:sz w:val="28"/>
          <w:lang w:val="ru-RU"/>
        </w:rPr>
        <w:t xml:space="preserve">лье Муромце, Алёше Поповиче, Добрыне Никитиче </w:t>
      </w:r>
      <w:bookmarkStart w:id="57" w:name="65d9a5fc-cfbc-4c38-8800-4fae49f12f66"/>
      <w:r w:rsidRPr="00826F1D">
        <w:rPr>
          <w:rFonts w:ascii="Times New Roman" w:hAnsi="Times New Roman"/>
          <w:color w:val="000000"/>
          <w:sz w:val="28"/>
          <w:lang w:val="ru-RU"/>
        </w:rPr>
        <w:t>(1-2 по выбору)</w:t>
      </w:r>
      <w:bookmarkEnd w:id="57"/>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 xml:space="preserve">Творчество А. С. Пушкина. </w:t>
      </w:r>
      <w:r w:rsidRPr="00826F1D">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w:t>
      </w:r>
      <w:r w:rsidRPr="00826F1D">
        <w:rPr>
          <w:rFonts w:ascii="Times New Roman" w:hAnsi="Times New Roman"/>
          <w:color w:val="000000"/>
          <w:sz w:val="28"/>
          <w:lang w:val="ru-RU"/>
        </w:rPr>
        <w:t>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826F1D">
        <w:rPr>
          <w:rFonts w:ascii="Times New Roman" w:hAnsi="Times New Roman"/>
          <w:color w:val="000000"/>
          <w:sz w:val="28"/>
          <w:lang w:val="ru-RU"/>
        </w:rPr>
        <w:t>и другие</w:t>
      </w:r>
      <w:bookmarkEnd w:id="58"/>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 xml:space="preserve">Творчество И. А. Крылова. </w:t>
      </w:r>
      <w:r w:rsidRPr="00826F1D">
        <w:rPr>
          <w:rFonts w:ascii="Times New Roman" w:hAnsi="Times New Roman"/>
          <w:color w:val="000000"/>
          <w:sz w:val="28"/>
          <w:lang w:val="ru-RU"/>
        </w:rPr>
        <w:t>Представление о басне как лиро-эпическом жанре. Круг чтения: басни на примере произведений И.</w:t>
      </w:r>
      <w:r w:rsidRPr="00826F1D">
        <w:rPr>
          <w:rFonts w:ascii="Times New Roman" w:hAnsi="Times New Roman"/>
          <w:color w:val="000000"/>
          <w:sz w:val="28"/>
          <w:lang w:val="ru-RU"/>
        </w:rPr>
        <w:t xml:space="preserve"> А. Крылова, И. И. Хемницера, Л. Н. Толстого, С. В. Михалкова. Басни стихотворные и прозаические </w:t>
      </w:r>
      <w:bookmarkStart w:id="59" w:name="f6b74d8a-3a68-456b-9560-c1d56f3a7703"/>
      <w:r w:rsidRPr="00826F1D">
        <w:rPr>
          <w:rFonts w:ascii="Times New Roman" w:hAnsi="Times New Roman"/>
          <w:color w:val="000000"/>
          <w:sz w:val="28"/>
          <w:lang w:val="ru-RU"/>
        </w:rPr>
        <w:t>(не менее трёх)</w:t>
      </w:r>
      <w:bookmarkEnd w:id="59"/>
      <w:r w:rsidRPr="00826F1D">
        <w:rPr>
          <w:rFonts w:ascii="Times New Roman" w:hAnsi="Times New Roman"/>
          <w:color w:val="000000"/>
          <w:sz w:val="28"/>
          <w:lang w:val="ru-RU"/>
        </w:rPr>
        <w:t xml:space="preserve">. Развитие событий в басне, её герои (положительные, отрицательные). Аллегория в баснях. Сравнение басен: назначение, темы и герои, особенности </w:t>
      </w:r>
      <w:r w:rsidRPr="00826F1D">
        <w:rPr>
          <w:rFonts w:ascii="Times New Roman" w:hAnsi="Times New Roman"/>
          <w:color w:val="000000"/>
          <w:sz w:val="28"/>
          <w:lang w:val="ru-RU"/>
        </w:rPr>
        <w:t>языка.</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0" w:name="fb9c6b46-90e6-44d3-98e5-d86df8a78f70"/>
      <w:r w:rsidRPr="00826F1D">
        <w:rPr>
          <w:rFonts w:ascii="Times New Roman" w:hAnsi="Times New Roman"/>
          <w:color w:val="000000"/>
          <w:sz w:val="28"/>
          <w:lang w:val="ru-RU"/>
        </w:rPr>
        <w:t>и другие</w:t>
      </w:r>
      <w:bookmarkEnd w:id="60"/>
      <w:r w:rsidRPr="00826F1D">
        <w:rPr>
          <w:rFonts w:ascii="Times New Roman" w:hAnsi="Times New Roman"/>
          <w:color w:val="000000"/>
          <w:sz w:val="28"/>
          <w:lang w:val="ru-RU"/>
        </w:rPr>
        <w:t xml:space="preserve">. </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Творчество М. Ю. Лермонтова</w:t>
      </w:r>
      <w:r w:rsidRPr="00826F1D">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r w:rsidRPr="00826F1D">
        <w:rPr>
          <w:rFonts w:ascii="Times New Roman" w:hAnsi="Times New Roman"/>
          <w:color w:val="000000"/>
          <w:sz w:val="28"/>
          <w:lang w:val="ru-RU"/>
        </w:rPr>
        <w:t>(не менее трёх)</w:t>
      </w:r>
      <w:bookmarkEnd w:id="61"/>
      <w:r w:rsidRPr="00826F1D">
        <w:rPr>
          <w:rFonts w:ascii="Times New Roman" w:hAnsi="Times New Roman"/>
          <w:color w:val="000000"/>
          <w:sz w:val="28"/>
          <w:lang w:val="ru-RU"/>
        </w:rPr>
        <w:t>. Средства</w:t>
      </w:r>
      <w:r w:rsidRPr="00826F1D">
        <w:rPr>
          <w:rFonts w:ascii="Times New Roman" w:hAnsi="Times New Roman"/>
          <w:color w:val="000000"/>
          <w:sz w:val="28"/>
          <w:lang w:val="ru-RU"/>
        </w:rPr>
        <w:t xml:space="preserve">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w:t>
      </w:r>
      <w:r w:rsidRPr="00826F1D">
        <w:rPr>
          <w:rFonts w:ascii="Times New Roman" w:hAnsi="Times New Roman"/>
          <w:color w:val="000000"/>
          <w:sz w:val="28"/>
          <w:lang w:val="ru-RU"/>
        </w:rPr>
        <w:t xml:space="preserve">для чтения: М.Ю. Лермонтов «Утёс», «Парус», «Москва, Москва! …Люблю тебя как сын…» </w:t>
      </w:r>
      <w:bookmarkStart w:id="62" w:name="a3acb784-465c-47f9-a1a9-55fd03aefdd7"/>
      <w:r w:rsidRPr="00826F1D">
        <w:rPr>
          <w:rFonts w:ascii="Times New Roman" w:hAnsi="Times New Roman"/>
          <w:color w:val="000000"/>
          <w:sz w:val="28"/>
          <w:lang w:val="ru-RU"/>
        </w:rPr>
        <w:t>и другие</w:t>
      </w:r>
      <w:bookmarkEnd w:id="62"/>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Литературная сказка.</w:t>
      </w:r>
      <w:r w:rsidRPr="00826F1D">
        <w:rPr>
          <w:rFonts w:ascii="Times New Roman" w:hAnsi="Times New Roman"/>
          <w:color w:val="000000"/>
          <w:sz w:val="28"/>
          <w:lang w:val="ru-RU"/>
        </w:rPr>
        <w:t xml:space="preserve"> Тематика авторских стихотворных сказок </w:t>
      </w:r>
      <w:bookmarkStart w:id="63" w:name="c485f24c-ccf6-4a4b-a332-12b0e9bda1ee"/>
      <w:r w:rsidRPr="00826F1D">
        <w:rPr>
          <w:rFonts w:ascii="Times New Roman" w:hAnsi="Times New Roman"/>
          <w:color w:val="000000"/>
          <w:sz w:val="28"/>
          <w:lang w:val="ru-RU"/>
        </w:rPr>
        <w:t>(две-три по выбору)</w:t>
      </w:r>
      <w:bookmarkEnd w:id="63"/>
      <w:r w:rsidRPr="00826F1D">
        <w:rPr>
          <w:rFonts w:ascii="Times New Roman" w:hAnsi="Times New Roman"/>
          <w:color w:val="000000"/>
          <w:sz w:val="28"/>
          <w:lang w:val="ru-RU"/>
        </w:rPr>
        <w:t>. Герои литературных сказок (произведения П. П. Ершова, П. П. Бажова, С. Т. Аксакова</w:t>
      </w:r>
      <w:r w:rsidRPr="00826F1D">
        <w:rPr>
          <w:rFonts w:ascii="Times New Roman" w:hAnsi="Times New Roman"/>
          <w:color w:val="000000"/>
          <w:sz w:val="28"/>
          <w:lang w:val="ru-RU"/>
        </w:rPr>
        <w:t xml:space="preserve">, С. Я. Маршака </w:t>
      </w:r>
      <w:bookmarkStart w:id="64" w:name="b696e61f-1fed-496e-b40a-891403c8acb0"/>
      <w:r w:rsidRPr="00826F1D">
        <w:rPr>
          <w:rFonts w:ascii="Times New Roman" w:hAnsi="Times New Roman"/>
          <w:color w:val="000000"/>
          <w:sz w:val="28"/>
          <w:lang w:val="ru-RU"/>
        </w:rPr>
        <w:t>и др.</w:t>
      </w:r>
      <w:bookmarkEnd w:id="64"/>
      <w:r w:rsidRPr="00826F1D">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П.П. Бажов «Серебряное копытце», П.П. Ершов «Конёк-Горбунок», С.Т. Аксако</w:t>
      </w:r>
      <w:r w:rsidRPr="00826F1D">
        <w:rPr>
          <w:rFonts w:ascii="Times New Roman" w:hAnsi="Times New Roman"/>
          <w:color w:val="000000"/>
          <w:sz w:val="28"/>
          <w:lang w:val="ru-RU"/>
        </w:rPr>
        <w:t xml:space="preserve">в «Аленький цветочек» </w:t>
      </w:r>
      <w:bookmarkStart w:id="65" w:name="bf3989dc-2faf-4749-85de-63cc4f5b6c7f"/>
      <w:r w:rsidRPr="00826F1D">
        <w:rPr>
          <w:rFonts w:ascii="Times New Roman" w:hAnsi="Times New Roman"/>
          <w:color w:val="000000"/>
          <w:sz w:val="28"/>
          <w:lang w:val="ru-RU"/>
        </w:rPr>
        <w:t>и другие</w:t>
      </w:r>
      <w:bookmarkEnd w:id="65"/>
      <w:r w:rsidRPr="00826F1D">
        <w:rPr>
          <w:rFonts w:ascii="Times New Roman" w:hAnsi="Times New Roman"/>
          <w:color w:val="000000"/>
          <w:sz w:val="28"/>
          <w:lang w:val="ru-RU"/>
        </w:rPr>
        <w:t xml:space="preserve">. </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826F1D">
        <w:rPr>
          <w:rFonts w:ascii="Times New Roman" w:hAnsi="Times New Roman"/>
          <w:i/>
          <w:color w:val="000000"/>
          <w:sz w:val="28"/>
          <w:lang w:val="ru-RU"/>
        </w:rPr>
        <w:t>Х– ХХ веков</w:t>
      </w:r>
      <w:r w:rsidRPr="00826F1D">
        <w:rPr>
          <w:rFonts w:ascii="Times New Roman" w:hAnsi="Times New Roman"/>
          <w:color w:val="000000"/>
          <w:sz w:val="28"/>
          <w:lang w:val="ru-RU"/>
        </w:rPr>
        <w:t>.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w:t>
      </w:r>
      <w:r w:rsidRPr="00826F1D">
        <w:rPr>
          <w:rFonts w:ascii="Times New Roman" w:hAnsi="Times New Roman"/>
          <w:color w:val="000000"/>
          <w:sz w:val="28"/>
          <w:lang w:val="ru-RU"/>
        </w:rPr>
        <w:t xml:space="preserve">ия поэтов и писателей </w:t>
      </w:r>
      <w:bookmarkStart w:id="66" w:name="05556173-ef49-42c0-b650-76e818c52f73"/>
      <w:r w:rsidRPr="00826F1D">
        <w:rPr>
          <w:rFonts w:ascii="Times New Roman" w:hAnsi="Times New Roman"/>
          <w:color w:val="000000"/>
          <w:sz w:val="28"/>
          <w:lang w:val="ru-RU"/>
        </w:rPr>
        <w:t>(не менее пяти авторов по выбору)</w:t>
      </w:r>
      <w:bookmarkEnd w:id="66"/>
      <w:r w:rsidRPr="00826F1D">
        <w:rPr>
          <w:rFonts w:ascii="Times New Roman" w:hAnsi="Times New Roman"/>
          <w:color w:val="000000"/>
          <w:sz w:val="28"/>
          <w:lang w:val="ru-RU"/>
        </w:rPr>
        <w:t xml:space="preserve">: В. А. Жуковский, И.С. Никитин, Е. А. Баратынский, Ф. И. Тютчев, А. А. Фет, </w:t>
      </w:r>
      <w:bookmarkStart w:id="67" w:name="10df2cc6-7eaf-452a-be27-c403590473e7"/>
      <w:r w:rsidRPr="00826F1D">
        <w:rPr>
          <w:rFonts w:ascii="Times New Roman" w:hAnsi="Times New Roman"/>
          <w:color w:val="000000"/>
          <w:sz w:val="28"/>
          <w:lang w:val="ru-RU"/>
        </w:rPr>
        <w:t>Н. А. Некрасов, И. А. Бунин, А. А. Блок, К. Д. Бальмонт и др.</w:t>
      </w:r>
      <w:bookmarkEnd w:id="67"/>
      <w:r w:rsidRPr="00826F1D">
        <w:rPr>
          <w:rFonts w:ascii="Times New Roman" w:hAnsi="Times New Roman"/>
          <w:color w:val="000000"/>
          <w:sz w:val="28"/>
          <w:lang w:val="ru-RU"/>
        </w:rPr>
        <w:t xml:space="preserve"> Темы стихотворных произведений, герой лирического произведения</w:t>
      </w:r>
      <w:r w:rsidRPr="00826F1D">
        <w:rPr>
          <w:rFonts w:ascii="Times New Roman" w:hAnsi="Times New Roman"/>
          <w:color w:val="000000"/>
          <w:sz w:val="28"/>
          <w:lang w:val="ru-RU"/>
        </w:rPr>
        <w:t>.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w:t>
      </w:r>
      <w:r w:rsidRPr="00826F1D">
        <w:rPr>
          <w:rFonts w:ascii="Times New Roman" w:hAnsi="Times New Roman"/>
          <w:color w:val="000000"/>
          <w:sz w:val="28"/>
          <w:lang w:val="ru-RU"/>
        </w:rPr>
        <w:t xml:space="preserve">чтения: В.А. Жуковский «Загадка», И.С. Никитин «В синем небе плывут над полями…», Ф.И. Тютчев «Как неожиданно и ярко», </w:t>
      </w:r>
      <w:r w:rsidRPr="00826F1D">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8" w:name="81524b2d-8972-479d-bbde-dc24af398f71"/>
      <w:r w:rsidRPr="00826F1D">
        <w:rPr>
          <w:rFonts w:ascii="Times New Roman" w:hAnsi="Times New Roman"/>
          <w:color w:val="333333"/>
          <w:sz w:val="28"/>
          <w:lang w:val="ru-RU"/>
        </w:rPr>
        <w:t>и другие (по выбору).</w:t>
      </w:r>
      <w:bookmarkEnd w:id="68"/>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Творче</w:t>
      </w:r>
      <w:r w:rsidRPr="00826F1D">
        <w:rPr>
          <w:rFonts w:ascii="Times New Roman" w:hAnsi="Times New Roman"/>
          <w:i/>
          <w:color w:val="000000"/>
          <w:sz w:val="28"/>
          <w:lang w:val="ru-RU"/>
        </w:rPr>
        <w:t>ство Л. Н. Толстого</w:t>
      </w:r>
      <w:r w:rsidRPr="00826F1D">
        <w:rPr>
          <w:rFonts w:ascii="Times New Roman" w:hAnsi="Times New Roman"/>
          <w:color w:val="000000"/>
          <w:sz w:val="28"/>
          <w:lang w:val="ru-RU"/>
        </w:rPr>
        <w:t xml:space="preserve">. Круг чтения </w:t>
      </w:r>
      <w:bookmarkStart w:id="69" w:name="8bd46c4b-5995-4a73-9b20-d9c86c3c5312"/>
      <w:r w:rsidRPr="00826F1D">
        <w:rPr>
          <w:rFonts w:ascii="Times New Roman" w:hAnsi="Times New Roman"/>
          <w:color w:val="000000"/>
          <w:sz w:val="28"/>
          <w:lang w:val="ru-RU"/>
        </w:rPr>
        <w:t>(не менее трёх произведений)</w:t>
      </w:r>
      <w:bookmarkEnd w:id="69"/>
      <w:r w:rsidRPr="00826F1D">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w:t>
      </w:r>
      <w:r w:rsidRPr="00826F1D">
        <w:rPr>
          <w:rFonts w:ascii="Times New Roman" w:hAnsi="Times New Roman"/>
          <w:color w:val="000000"/>
          <w:sz w:val="28"/>
          <w:lang w:val="ru-RU"/>
        </w:rPr>
        <w:t>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Л.Н. Толстой «Детство» (отдельные главы</w:t>
      </w:r>
      <w:r w:rsidRPr="00826F1D">
        <w:rPr>
          <w:rFonts w:ascii="Times New Roman" w:hAnsi="Times New Roman"/>
          <w:color w:val="000000"/>
          <w:sz w:val="28"/>
          <w:lang w:val="ru-RU"/>
        </w:rPr>
        <w:t xml:space="preserve">), «Русак», «Черепаха» </w:t>
      </w:r>
      <w:bookmarkStart w:id="70" w:name="7dfac43d-95d1-4f1a-9ef0-dd2e363e5574"/>
      <w:r w:rsidRPr="00826F1D">
        <w:rPr>
          <w:rFonts w:ascii="Times New Roman" w:hAnsi="Times New Roman"/>
          <w:color w:val="000000"/>
          <w:sz w:val="28"/>
          <w:lang w:val="ru-RU"/>
        </w:rPr>
        <w:t>и другие (по выбору)</w:t>
      </w:r>
      <w:bookmarkEnd w:id="70"/>
      <w:r w:rsidRPr="00826F1D">
        <w:rPr>
          <w:rFonts w:ascii="Times New Roman" w:hAnsi="Times New Roman"/>
          <w:color w:val="000000"/>
          <w:sz w:val="28"/>
          <w:lang w:val="ru-RU"/>
        </w:rPr>
        <w:t>.</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Произведения о животных и родной природе.</w:t>
      </w:r>
      <w:r w:rsidRPr="00826F1D">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sidRPr="00826F1D">
        <w:rPr>
          <w:rFonts w:ascii="Times New Roman" w:hAnsi="Times New Roman"/>
          <w:color w:val="000000"/>
          <w:sz w:val="28"/>
          <w:lang w:val="ru-RU"/>
        </w:rPr>
        <w:t>(не менее трёх авторов)</w:t>
      </w:r>
      <w:bookmarkEnd w:id="71"/>
      <w:r w:rsidRPr="00826F1D">
        <w:rPr>
          <w:rFonts w:ascii="Times New Roman" w:hAnsi="Times New Roman"/>
          <w:color w:val="000000"/>
          <w:sz w:val="28"/>
          <w:lang w:val="ru-RU"/>
        </w:rPr>
        <w:t>: на примере произведений В. П. Астафьева</w:t>
      </w:r>
      <w:r w:rsidRPr="00826F1D">
        <w:rPr>
          <w:rFonts w:ascii="Times New Roman" w:hAnsi="Times New Roman"/>
          <w:color w:val="000000"/>
          <w:sz w:val="28"/>
          <w:lang w:val="ru-RU"/>
        </w:rPr>
        <w:t xml:space="preserve">, М. М. Пришвина, С.А. Есенина, </w:t>
      </w:r>
      <w:bookmarkStart w:id="72" w:name="2404cae9-2aea-4be9-9c14-d1f2464ae947"/>
      <w:r w:rsidRPr="00826F1D">
        <w:rPr>
          <w:rFonts w:ascii="Times New Roman" w:hAnsi="Times New Roman"/>
          <w:color w:val="000000"/>
          <w:sz w:val="28"/>
          <w:lang w:val="ru-RU"/>
        </w:rPr>
        <w:t>А. И. Куприна, К. Г. Паустовского, Ю. И. Коваля и др.</w:t>
      </w:r>
      <w:bookmarkEnd w:id="72"/>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3" w:name="32f573be-918d-43d1-9ae6-41e22d8f0125"/>
      <w:r w:rsidRPr="00826F1D">
        <w:rPr>
          <w:rFonts w:ascii="Times New Roman" w:hAnsi="Times New Roman"/>
          <w:color w:val="333333"/>
          <w:sz w:val="28"/>
          <w:lang w:val="ru-RU"/>
        </w:rPr>
        <w:t>и другие (по выбору).</w:t>
      </w:r>
      <w:bookmarkEnd w:id="73"/>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Произведения о детях</w:t>
      </w:r>
      <w:r w:rsidRPr="00826F1D">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4" w:name="af055e7a-930d-4d71-860c-0ef134e8808b"/>
      <w:r w:rsidRPr="00826F1D">
        <w:rPr>
          <w:rFonts w:ascii="Times New Roman" w:hAnsi="Times New Roman"/>
          <w:color w:val="000000"/>
          <w:sz w:val="28"/>
          <w:lang w:val="ru-RU"/>
        </w:rPr>
        <w:t>(на примере произведений не менее трёх авторов)</w:t>
      </w:r>
      <w:bookmarkEnd w:id="74"/>
      <w:r w:rsidRPr="00826F1D">
        <w:rPr>
          <w:rFonts w:ascii="Times New Roman" w:hAnsi="Times New Roman"/>
          <w:color w:val="000000"/>
          <w:sz w:val="28"/>
          <w:lang w:val="ru-RU"/>
        </w:rPr>
        <w:t xml:space="preserve">: А. П. Чехова, Н. Г. Гарина-Михайловского, М.М. Зощенко, К.Г.Паустовский, </w:t>
      </w:r>
      <w:bookmarkStart w:id="75" w:name="7725f3ac-90cc-4ff9-a933-5f2500765865"/>
      <w:r w:rsidRPr="00826F1D">
        <w:rPr>
          <w:rFonts w:ascii="Times New Roman" w:hAnsi="Times New Roman"/>
          <w:color w:val="000000"/>
          <w:sz w:val="28"/>
          <w:lang w:val="ru-RU"/>
        </w:rPr>
        <w:t>Б. С. Житкова, В. В. Крапиви</w:t>
      </w:r>
      <w:r w:rsidRPr="00826F1D">
        <w:rPr>
          <w:rFonts w:ascii="Times New Roman" w:hAnsi="Times New Roman"/>
          <w:color w:val="000000"/>
          <w:sz w:val="28"/>
          <w:lang w:val="ru-RU"/>
        </w:rPr>
        <w:t>на и др.</w:t>
      </w:r>
      <w:bookmarkEnd w:id="75"/>
      <w:r w:rsidRPr="00826F1D">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w:t>
      </w:r>
      <w:r w:rsidRPr="00826F1D">
        <w:rPr>
          <w:rFonts w:ascii="Times New Roman" w:hAnsi="Times New Roman"/>
          <w:color w:val="000000"/>
          <w:sz w:val="28"/>
          <w:lang w:val="ru-RU"/>
        </w:rPr>
        <w:t xml:space="preserve">.М. Зощенко «О Лёньке и Миньке» </w:t>
      </w:r>
      <w:bookmarkStart w:id="76" w:name="b11b7b7c-b734-4b90-8e59-61db21edb4cb"/>
      <w:r w:rsidRPr="00826F1D">
        <w:rPr>
          <w:rFonts w:ascii="Times New Roman" w:hAnsi="Times New Roman"/>
          <w:color w:val="000000"/>
          <w:sz w:val="28"/>
          <w:lang w:val="ru-RU"/>
        </w:rPr>
        <w:t>(1-2 рассказа из цикла)</w:t>
      </w:r>
      <w:bookmarkEnd w:id="76"/>
      <w:r w:rsidRPr="00826F1D">
        <w:rPr>
          <w:rFonts w:ascii="Times New Roman" w:hAnsi="Times New Roman"/>
          <w:color w:val="000000"/>
          <w:sz w:val="28"/>
          <w:lang w:val="ru-RU"/>
        </w:rPr>
        <w:t>, К.Г. Паустовский «Корзина с еловыми шишками» и другие.</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Пьеса.</w:t>
      </w:r>
      <w:r w:rsidRPr="00826F1D">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sidRPr="00826F1D">
        <w:rPr>
          <w:rFonts w:ascii="Times New Roman" w:hAnsi="Times New Roman"/>
          <w:color w:val="000000"/>
          <w:sz w:val="28"/>
          <w:lang w:val="ru-RU"/>
        </w:rPr>
        <w:t>(одна по выбору)</w:t>
      </w:r>
      <w:bookmarkEnd w:id="77"/>
      <w:r w:rsidRPr="00826F1D">
        <w:rPr>
          <w:rFonts w:ascii="Times New Roman" w:hAnsi="Times New Roman"/>
          <w:color w:val="000000"/>
          <w:sz w:val="28"/>
          <w:lang w:val="ru-RU"/>
        </w:rPr>
        <w:t>. Пьеса как жанр дра</w:t>
      </w:r>
      <w:r w:rsidRPr="00826F1D">
        <w:rPr>
          <w:rFonts w:ascii="Times New Roman" w:hAnsi="Times New Roman"/>
          <w:color w:val="000000"/>
          <w:sz w:val="28"/>
          <w:lang w:val="ru-RU"/>
        </w:rPr>
        <w:t>матического произведения. Пьеса и сказка: драматическое и эпическое произведения. Авторские ремарки: назначение, содержание.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С.Я. Маршак «Двенадцать месяцев» и другие. </w:t>
      </w:r>
    </w:p>
    <w:p w:rsidR="0063468E" w:rsidRPr="00826F1D" w:rsidRDefault="008A2CCE">
      <w:pPr>
        <w:spacing w:after="0" w:line="264" w:lineRule="auto"/>
        <w:ind w:firstLine="600"/>
        <w:jc w:val="both"/>
        <w:rPr>
          <w:lang w:val="ru-RU"/>
        </w:rPr>
      </w:pPr>
      <w:r w:rsidRPr="00826F1D">
        <w:rPr>
          <w:rFonts w:ascii="Times New Roman" w:hAnsi="Times New Roman"/>
          <w:i/>
          <w:color w:val="000000"/>
          <w:sz w:val="28"/>
          <w:lang w:val="ru-RU"/>
        </w:rPr>
        <w:t>Юмористические произведения.</w:t>
      </w:r>
      <w:r w:rsidRPr="00826F1D">
        <w:rPr>
          <w:rFonts w:ascii="Times New Roman" w:hAnsi="Times New Roman"/>
          <w:color w:val="000000"/>
          <w:sz w:val="28"/>
          <w:lang w:val="ru-RU"/>
        </w:rPr>
        <w:t xml:space="preserve"> Круг чтения </w:t>
      </w:r>
      <w:bookmarkStart w:id="78" w:name="75d9e905-0ed8-4b64-8f23-d12494003dd9"/>
      <w:r w:rsidRPr="00826F1D">
        <w:rPr>
          <w:rFonts w:ascii="Times New Roman" w:hAnsi="Times New Roman"/>
          <w:color w:val="000000"/>
          <w:sz w:val="28"/>
          <w:lang w:val="ru-RU"/>
        </w:rPr>
        <w:t>(не менее двух произв</w:t>
      </w:r>
      <w:r w:rsidRPr="00826F1D">
        <w:rPr>
          <w:rFonts w:ascii="Times New Roman" w:hAnsi="Times New Roman"/>
          <w:color w:val="000000"/>
          <w:sz w:val="28"/>
          <w:lang w:val="ru-RU"/>
        </w:rPr>
        <w:t>едений по выбору):</w:t>
      </w:r>
      <w:bookmarkEnd w:id="78"/>
      <w:r w:rsidRPr="00826F1D">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79" w:name="861c58cd-2b62-48ca-aee2-cbc0aff1d663"/>
      <w:r w:rsidRPr="00826F1D">
        <w:rPr>
          <w:rFonts w:ascii="Times New Roman" w:hAnsi="Times New Roman"/>
          <w:color w:val="000000"/>
          <w:sz w:val="28"/>
          <w:lang w:val="ru-RU"/>
        </w:rPr>
        <w:t>М. М. Зощенко, В. В. Голявкина</w:t>
      </w:r>
      <w:bookmarkEnd w:id="79"/>
      <w:r w:rsidRPr="00826F1D">
        <w:rPr>
          <w:rFonts w:ascii="Times New Roman" w:hAnsi="Times New Roman"/>
          <w:color w:val="000000"/>
          <w:sz w:val="28"/>
          <w:lang w:val="ru-RU"/>
        </w:rPr>
        <w:t xml:space="preserve">. Герои юмористических произведений. Средства выразительности текста </w:t>
      </w:r>
      <w:r w:rsidRPr="00826F1D">
        <w:rPr>
          <w:rFonts w:ascii="Times New Roman" w:hAnsi="Times New Roman"/>
          <w:color w:val="000000"/>
          <w:sz w:val="28"/>
          <w:lang w:val="ru-RU"/>
        </w:rPr>
        <w:lastRenderedPageBreak/>
        <w:t>юмористического содержания: гипербола. Юмористические пр</w:t>
      </w:r>
      <w:r w:rsidRPr="00826F1D">
        <w:rPr>
          <w:rFonts w:ascii="Times New Roman" w:hAnsi="Times New Roman"/>
          <w:color w:val="000000"/>
          <w:sz w:val="28"/>
          <w:lang w:val="ru-RU"/>
        </w:rPr>
        <w:t>оизведения в кино и театре.</w:t>
      </w:r>
    </w:p>
    <w:p w:rsidR="0063468E" w:rsidRPr="00826F1D" w:rsidRDefault="008A2CCE">
      <w:pPr>
        <w:spacing w:after="0" w:line="264" w:lineRule="auto"/>
        <w:ind w:firstLine="600"/>
        <w:jc w:val="both"/>
        <w:rPr>
          <w:lang w:val="ru-RU"/>
        </w:rPr>
      </w:pPr>
      <w:r w:rsidRPr="00826F1D">
        <w:rPr>
          <w:rFonts w:ascii="Times New Roman" w:hAnsi="Times New Roman"/>
          <w:color w:val="000000"/>
          <w:sz w:val="28"/>
          <w:lang w:val="ru-RU"/>
        </w:rPr>
        <w:t xml:space="preserve">Произведения для чтения: В.Ю. Драгунский «Денискины рассказы» </w:t>
      </w:r>
      <w:bookmarkStart w:id="80" w:name="3833d43d-9952-42a0-80a6-c982261f81f0"/>
      <w:r w:rsidRPr="00826F1D">
        <w:rPr>
          <w:rFonts w:ascii="Times New Roman" w:hAnsi="Times New Roman"/>
          <w:color w:val="000000"/>
          <w:sz w:val="28"/>
          <w:lang w:val="ru-RU"/>
        </w:rPr>
        <w:t>(1-2 произведения по выбору)</w:t>
      </w:r>
      <w:bookmarkEnd w:id="80"/>
      <w:r w:rsidRPr="00826F1D">
        <w:rPr>
          <w:rFonts w:ascii="Times New Roman" w:hAnsi="Times New Roman"/>
          <w:color w:val="000000"/>
          <w:sz w:val="28"/>
          <w:lang w:val="ru-RU"/>
        </w:rPr>
        <w:t xml:space="preserve">, Н.Н. Носов «Витя Малеев в школе и дома» (отдельные главы) </w:t>
      </w:r>
      <w:bookmarkStart w:id="81" w:name="6717adc8-7d22-4c8b-8e0f-ca68d49678b4"/>
      <w:r w:rsidRPr="00826F1D">
        <w:rPr>
          <w:rFonts w:ascii="Times New Roman" w:hAnsi="Times New Roman"/>
          <w:color w:val="000000"/>
          <w:sz w:val="28"/>
          <w:lang w:val="ru-RU"/>
        </w:rPr>
        <w:t>и другие</w:t>
      </w:r>
      <w:bookmarkEnd w:id="81"/>
      <w:r w:rsidRPr="00826F1D">
        <w:rPr>
          <w:rFonts w:ascii="Times New Roman" w:hAnsi="Times New Roman"/>
          <w:color w:val="000000"/>
          <w:sz w:val="28"/>
          <w:lang w:val="ru-RU"/>
        </w:rPr>
        <w:t>.</w:t>
      </w:r>
    </w:p>
    <w:p w:rsidR="0063468E" w:rsidRDefault="008A2CCE">
      <w:pPr>
        <w:spacing w:after="0" w:line="264" w:lineRule="auto"/>
        <w:ind w:firstLine="600"/>
        <w:jc w:val="both"/>
      </w:pPr>
      <w:r>
        <w:rPr>
          <w:rFonts w:ascii="Times New Roman" w:hAnsi="Times New Roman"/>
          <w:i/>
          <w:color w:val="000000"/>
          <w:sz w:val="28"/>
        </w:rPr>
        <w:t>Зарубежная литература</w:t>
      </w:r>
      <w:r>
        <w:rPr>
          <w:rFonts w:ascii="Times New Roman" w:hAnsi="Times New Roman"/>
          <w:color w:val="000000"/>
          <w:sz w:val="28"/>
        </w:rPr>
        <w:t>. Расширение круга чтения произведений зарубежн</w:t>
      </w:r>
      <w:r>
        <w:rPr>
          <w:rFonts w:ascii="Times New Roman" w:hAnsi="Times New Roman"/>
          <w:color w:val="000000"/>
          <w:sz w:val="28"/>
        </w:rPr>
        <w:t xml:space="preserve">ых писателей. Литературные сказки Х.-К. Андерсена, </w:t>
      </w:r>
      <w:bookmarkStart w:id="82" w:name="0570ee0c-c095-4bdf-be12-0c3444ad3bbe"/>
      <w:r>
        <w:rPr>
          <w:rFonts w:ascii="Times New Roman" w:hAnsi="Times New Roman"/>
          <w:color w:val="000000"/>
          <w:sz w:val="28"/>
        </w:rPr>
        <w:t>Ш. Перро, братьев Гримм и др. (по выбору)</w:t>
      </w:r>
      <w:bookmarkEnd w:id="82"/>
      <w:r>
        <w:rPr>
          <w:rFonts w:ascii="Times New Roman" w:hAnsi="Times New Roman"/>
          <w:color w:val="000000"/>
          <w:sz w:val="28"/>
        </w:rPr>
        <w:t xml:space="preserve">. Приключенческая литература: произведения Дж. Свифта, Марка Твена. </w:t>
      </w:r>
    </w:p>
    <w:p w:rsidR="0063468E" w:rsidRDefault="008A2CCE">
      <w:pPr>
        <w:spacing w:after="0" w:line="264" w:lineRule="auto"/>
        <w:ind w:firstLine="600"/>
        <w:jc w:val="both"/>
      </w:pPr>
      <w:r>
        <w:rPr>
          <w:rFonts w:ascii="Times New Roman" w:hAnsi="Times New Roman"/>
          <w:color w:val="000000"/>
          <w:sz w:val="28"/>
        </w:rPr>
        <w:t>Произведения для чтения: Х.-К. Андерсен «Дикие лебеди», «Русалочка», Дж. Свифт «Приключения Гул</w:t>
      </w:r>
      <w:r>
        <w:rPr>
          <w:rFonts w:ascii="Times New Roman" w:hAnsi="Times New Roman"/>
          <w:color w:val="000000"/>
          <w:sz w:val="28"/>
        </w:rPr>
        <w:t xml:space="preserve">ливера» (отдельные главы), Марк Твен «Том Сойер» (отдельные главы) </w:t>
      </w:r>
      <w:bookmarkStart w:id="83" w:name="7eaefd21-9d80-4380-a4c5-7fbfbc886408"/>
      <w:r>
        <w:rPr>
          <w:rFonts w:ascii="Times New Roman" w:hAnsi="Times New Roman"/>
          <w:color w:val="000000"/>
          <w:sz w:val="28"/>
        </w:rPr>
        <w:t>и другие (по выбору)</w:t>
      </w:r>
      <w:bookmarkEnd w:id="83"/>
      <w:r>
        <w:rPr>
          <w:rFonts w:ascii="Times New Roman" w:hAnsi="Times New Roman"/>
          <w:color w:val="000000"/>
          <w:sz w:val="28"/>
        </w:rPr>
        <w:t>.</w:t>
      </w:r>
    </w:p>
    <w:p w:rsidR="0063468E" w:rsidRDefault="008A2CCE">
      <w:pPr>
        <w:spacing w:after="0" w:line="264" w:lineRule="auto"/>
        <w:ind w:firstLine="600"/>
        <w:jc w:val="both"/>
      </w:pPr>
      <w:r>
        <w:rPr>
          <w:rFonts w:ascii="Times New Roman" w:hAnsi="Times New Roman"/>
          <w:i/>
          <w:color w:val="000000"/>
          <w:sz w:val="28"/>
        </w:rPr>
        <w:t>Библиографическая культура (работа с детской книгой и справочной литературой)</w:t>
      </w:r>
      <w:r>
        <w:rPr>
          <w:rFonts w:ascii="Times New Roman" w:hAnsi="Times New Roman"/>
          <w:color w:val="000000"/>
          <w:sz w:val="28"/>
        </w:rPr>
        <w:t>. Польза чтения и книги: книга – друг и учитель. Правила читателя и способы выбора книги (</w:t>
      </w:r>
      <w:r>
        <w:rPr>
          <w:rFonts w:ascii="Times New Roman" w:hAnsi="Times New Roman"/>
          <w:color w:val="000000"/>
          <w:sz w:val="28"/>
        </w:rPr>
        <w:t>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w:t>
      </w:r>
      <w:r>
        <w:rPr>
          <w:rFonts w:ascii="Times New Roman" w:hAnsi="Times New Roman"/>
          <w:color w:val="000000"/>
          <w:sz w:val="28"/>
        </w:rPr>
        <w:t>а-сборник, собрание сочинений, периодическая печать, справочные издания. Работа с источниками периодической печати.</w:t>
      </w:r>
    </w:p>
    <w:p w:rsidR="0063468E" w:rsidRDefault="008A2CCE">
      <w:pPr>
        <w:spacing w:after="0" w:line="264" w:lineRule="auto"/>
        <w:ind w:firstLine="600"/>
        <w:jc w:val="both"/>
      </w:pPr>
      <w:r>
        <w:rPr>
          <w:rFonts w:ascii="Times New Roman" w:hAnsi="Times New Roman"/>
          <w:color w:val="000000"/>
          <w:sz w:val="28"/>
        </w:rPr>
        <w:t>Изучение литературного чтения в 4 классе способствует освоению ряда универсальных учебных действий: познавательных универсальных учебных дей</w:t>
      </w:r>
      <w:r>
        <w:rPr>
          <w:rFonts w:ascii="Times New Roman" w:hAnsi="Times New Roman"/>
          <w:color w:val="000000"/>
          <w:sz w:val="28"/>
        </w:rPr>
        <w:t xml:space="preserve">ствий, коммуникативных универсальных учебных действий, регулятивных универсальных учебных действий, совместной деятельности. </w:t>
      </w:r>
    </w:p>
    <w:p w:rsidR="0063468E" w:rsidRDefault="008A2CCE">
      <w:pPr>
        <w:spacing w:after="0" w:line="264" w:lineRule="auto"/>
        <w:ind w:firstLine="600"/>
        <w:jc w:val="both"/>
      </w:pPr>
      <w:r>
        <w:rPr>
          <w:rFonts w:ascii="Times New Roman" w:hAnsi="Times New Roman"/>
          <w:color w:val="000000"/>
          <w:sz w:val="28"/>
        </w:rPr>
        <w:t xml:space="preserve">Базовые логические и исследовательские действия как часть познавательных универсальных учебных действий способствуют формированию </w:t>
      </w:r>
      <w:r>
        <w:rPr>
          <w:rFonts w:ascii="Times New Roman" w:hAnsi="Times New Roman"/>
          <w:color w:val="000000"/>
          <w:sz w:val="28"/>
        </w:rPr>
        <w:t>умений:</w:t>
      </w:r>
    </w:p>
    <w:p w:rsidR="0063468E" w:rsidRDefault="008A2CCE">
      <w:pPr>
        <w:numPr>
          <w:ilvl w:val="0"/>
          <w:numId w:val="17"/>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63468E" w:rsidRDefault="008A2CCE">
      <w:pPr>
        <w:numPr>
          <w:ilvl w:val="0"/>
          <w:numId w:val="17"/>
        </w:numPr>
        <w:spacing w:after="0" w:line="264" w:lineRule="auto"/>
        <w:jc w:val="both"/>
      </w:pPr>
      <w:r>
        <w:rPr>
          <w:rFonts w:ascii="Times New Roman" w:hAnsi="Times New Roman"/>
          <w:color w:val="000000"/>
          <w:sz w:val="28"/>
        </w:rPr>
        <w:t>читать про себя (молча), оценивать своё чтение с точки зрени</w:t>
      </w:r>
      <w:r>
        <w:rPr>
          <w:rFonts w:ascii="Times New Roman" w:hAnsi="Times New Roman"/>
          <w:color w:val="000000"/>
          <w:sz w:val="28"/>
        </w:rPr>
        <w:t>я понимания и запоминания текста;</w:t>
      </w:r>
    </w:p>
    <w:p w:rsidR="0063468E" w:rsidRDefault="008A2CCE">
      <w:pPr>
        <w:numPr>
          <w:ilvl w:val="0"/>
          <w:numId w:val="17"/>
        </w:numPr>
        <w:spacing w:after="0" w:line="264" w:lineRule="auto"/>
        <w:jc w:val="both"/>
      </w:pPr>
      <w:r>
        <w:rPr>
          <w:rFonts w:ascii="Times New Roman" w:hAnsi="Times New Roman"/>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63468E" w:rsidRDefault="008A2CCE">
      <w:pPr>
        <w:numPr>
          <w:ilvl w:val="0"/>
          <w:numId w:val="17"/>
        </w:numPr>
        <w:spacing w:after="0" w:line="264" w:lineRule="auto"/>
        <w:jc w:val="both"/>
      </w:pPr>
      <w:r>
        <w:rPr>
          <w:rFonts w:ascii="Times New Roman" w:hAnsi="Times New Roman"/>
          <w:color w:val="000000"/>
          <w:sz w:val="28"/>
        </w:rPr>
        <w:t xml:space="preserve">характеризовать героя и давать оценку его поступкам; </w:t>
      </w:r>
    </w:p>
    <w:p w:rsidR="0063468E" w:rsidRDefault="008A2CCE">
      <w:pPr>
        <w:numPr>
          <w:ilvl w:val="0"/>
          <w:numId w:val="17"/>
        </w:numPr>
        <w:spacing w:after="0" w:line="264" w:lineRule="auto"/>
        <w:jc w:val="both"/>
      </w:pPr>
      <w:r>
        <w:rPr>
          <w:rFonts w:ascii="Times New Roman" w:hAnsi="Times New Roman"/>
          <w:color w:val="000000"/>
          <w:sz w:val="28"/>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63468E" w:rsidRDefault="008A2CCE">
      <w:pPr>
        <w:numPr>
          <w:ilvl w:val="0"/>
          <w:numId w:val="17"/>
        </w:numPr>
        <w:spacing w:after="0" w:line="264" w:lineRule="auto"/>
        <w:jc w:val="both"/>
      </w:pPr>
      <w:r>
        <w:rPr>
          <w:rFonts w:ascii="Times New Roman" w:hAnsi="Times New Roman"/>
          <w:color w:val="000000"/>
          <w:sz w:val="28"/>
        </w:rPr>
        <w:t>составлять план (вопросный, номинативный</w:t>
      </w:r>
      <w:r>
        <w:rPr>
          <w:rFonts w:ascii="Times New Roman" w:hAnsi="Times New Roman"/>
          <w:color w:val="000000"/>
          <w:sz w:val="28"/>
        </w:rPr>
        <w:t>, цитатный) текста, дополнять и восстанавливать нарушенную последовательность;</w:t>
      </w:r>
    </w:p>
    <w:p w:rsidR="0063468E" w:rsidRDefault="008A2CCE">
      <w:pPr>
        <w:numPr>
          <w:ilvl w:val="0"/>
          <w:numId w:val="17"/>
        </w:numPr>
        <w:spacing w:after="0" w:line="264" w:lineRule="auto"/>
        <w:jc w:val="both"/>
      </w:pPr>
      <w:r>
        <w:rPr>
          <w:rFonts w:ascii="Times New Roman" w:hAnsi="Times New Roman"/>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w:t>
      </w:r>
      <w:r>
        <w:rPr>
          <w:rFonts w:ascii="Times New Roman" w:hAnsi="Times New Roman"/>
          <w:color w:val="000000"/>
          <w:sz w:val="28"/>
        </w:rPr>
        <w:t>лять особенности стихотворного текста (ритм, рифма, строфа).</w:t>
      </w:r>
    </w:p>
    <w:p w:rsidR="0063468E" w:rsidRDefault="008A2CCE">
      <w:pPr>
        <w:spacing w:after="0" w:line="264" w:lineRule="auto"/>
        <w:ind w:firstLine="600"/>
        <w:jc w:val="both"/>
      </w:pPr>
      <w:r>
        <w:rPr>
          <w:rFonts w:ascii="Times New Roman" w:hAnsi="Times New Roman"/>
          <w:color w:val="000000"/>
          <w:sz w:val="28"/>
        </w:rPr>
        <w:t>Работа с информацией как часть познавательных универсальных учебных действий способствуют формированию умений:</w:t>
      </w:r>
    </w:p>
    <w:p w:rsidR="0063468E" w:rsidRDefault="008A2CCE">
      <w:pPr>
        <w:numPr>
          <w:ilvl w:val="0"/>
          <w:numId w:val="18"/>
        </w:numPr>
        <w:spacing w:after="0" w:line="264" w:lineRule="auto"/>
        <w:jc w:val="both"/>
      </w:pPr>
      <w:r>
        <w:rPr>
          <w:rFonts w:ascii="Times New Roman" w:hAnsi="Times New Roman"/>
          <w:color w:val="000000"/>
          <w:sz w:val="28"/>
        </w:rPr>
        <w:t>использовать справочную информацию для получения дополнительной информации в соответ</w:t>
      </w:r>
      <w:r>
        <w:rPr>
          <w:rFonts w:ascii="Times New Roman" w:hAnsi="Times New Roman"/>
          <w:color w:val="000000"/>
          <w:sz w:val="28"/>
        </w:rPr>
        <w:t>ствии с учебной задачей;</w:t>
      </w:r>
    </w:p>
    <w:p w:rsidR="0063468E" w:rsidRDefault="008A2CCE">
      <w:pPr>
        <w:numPr>
          <w:ilvl w:val="0"/>
          <w:numId w:val="18"/>
        </w:numPr>
        <w:spacing w:after="0" w:line="264" w:lineRule="auto"/>
        <w:jc w:val="both"/>
      </w:pPr>
      <w:r>
        <w:rPr>
          <w:rFonts w:ascii="Times New Roman" w:hAnsi="Times New Roman"/>
          <w:color w:val="000000"/>
          <w:sz w:val="28"/>
        </w:rPr>
        <w:t>характеризовать книгу по её элементам (обложка, оглавление, аннотация, предисловие, иллюстрации, примечания и другое);</w:t>
      </w:r>
    </w:p>
    <w:p w:rsidR="0063468E" w:rsidRDefault="008A2CCE">
      <w:pPr>
        <w:numPr>
          <w:ilvl w:val="0"/>
          <w:numId w:val="18"/>
        </w:numPr>
        <w:spacing w:after="0" w:line="264" w:lineRule="auto"/>
        <w:jc w:val="both"/>
      </w:pPr>
      <w:r>
        <w:rPr>
          <w:rFonts w:ascii="Times New Roman" w:hAnsi="Times New Roman"/>
          <w:color w:val="000000"/>
          <w:sz w:val="28"/>
        </w:rPr>
        <w:t>выбирать книгу в библиотеке в соответствии с учебной задачей; составлять аннотацию.</w:t>
      </w:r>
    </w:p>
    <w:p w:rsidR="0063468E" w:rsidRDefault="008A2CCE">
      <w:pPr>
        <w:numPr>
          <w:ilvl w:val="0"/>
          <w:numId w:val="18"/>
        </w:numPr>
        <w:spacing w:after="0" w:line="264" w:lineRule="auto"/>
        <w:jc w:val="both"/>
      </w:pPr>
      <w:r>
        <w:rPr>
          <w:rFonts w:ascii="Times New Roman" w:hAnsi="Times New Roman"/>
          <w:color w:val="000000"/>
          <w:sz w:val="28"/>
        </w:rPr>
        <w:t>Коммуникативные универсальны</w:t>
      </w:r>
      <w:r>
        <w:rPr>
          <w:rFonts w:ascii="Times New Roman" w:hAnsi="Times New Roman"/>
          <w:color w:val="000000"/>
          <w:sz w:val="28"/>
        </w:rPr>
        <w:t>е учебные действия способствуют формированию умений:</w:t>
      </w:r>
    </w:p>
    <w:p w:rsidR="0063468E" w:rsidRDefault="008A2CCE">
      <w:pPr>
        <w:numPr>
          <w:ilvl w:val="0"/>
          <w:numId w:val="18"/>
        </w:numPr>
        <w:spacing w:after="0" w:line="264" w:lineRule="auto"/>
        <w:jc w:val="both"/>
      </w:pPr>
      <w:r>
        <w:rPr>
          <w:rFonts w:ascii="Times New Roman" w:hAnsi="Times New Roman"/>
          <w:color w:val="000000"/>
          <w:sz w:val="28"/>
        </w:rPr>
        <w:t>соблюдать правила речевого этикета в учебном диалоге, отвечать и задавать вопросы к учебным и художественным текстам;</w:t>
      </w:r>
    </w:p>
    <w:p w:rsidR="0063468E" w:rsidRDefault="008A2CCE">
      <w:pPr>
        <w:numPr>
          <w:ilvl w:val="0"/>
          <w:numId w:val="18"/>
        </w:numPr>
        <w:spacing w:after="0" w:line="264" w:lineRule="auto"/>
        <w:jc w:val="both"/>
      </w:pPr>
      <w:r>
        <w:rPr>
          <w:rFonts w:ascii="Times New Roman" w:hAnsi="Times New Roman"/>
          <w:color w:val="000000"/>
          <w:sz w:val="28"/>
        </w:rPr>
        <w:t>пересказывать текст в соответствии с учебной задачей;</w:t>
      </w:r>
    </w:p>
    <w:p w:rsidR="0063468E" w:rsidRDefault="008A2CCE">
      <w:pPr>
        <w:numPr>
          <w:ilvl w:val="0"/>
          <w:numId w:val="18"/>
        </w:numPr>
        <w:spacing w:after="0" w:line="264" w:lineRule="auto"/>
        <w:jc w:val="both"/>
      </w:pPr>
      <w:r>
        <w:rPr>
          <w:rFonts w:ascii="Times New Roman" w:hAnsi="Times New Roman"/>
          <w:color w:val="000000"/>
          <w:sz w:val="28"/>
        </w:rPr>
        <w:t>рассказывать о тематике детской</w:t>
      </w:r>
      <w:r>
        <w:rPr>
          <w:rFonts w:ascii="Times New Roman" w:hAnsi="Times New Roman"/>
          <w:color w:val="000000"/>
          <w:sz w:val="28"/>
        </w:rPr>
        <w:t xml:space="preserve"> литературы, о любимом писателе и его произведениях;</w:t>
      </w:r>
    </w:p>
    <w:p w:rsidR="0063468E" w:rsidRDefault="008A2CCE">
      <w:pPr>
        <w:numPr>
          <w:ilvl w:val="0"/>
          <w:numId w:val="18"/>
        </w:numPr>
        <w:spacing w:after="0" w:line="264" w:lineRule="auto"/>
        <w:jc w:val="both"/>
      </w:pPr>
      <w:r>
        <w:rPr>
          <w:rFonts w:ascii="Times New Roman" w:hAnsi="Times New Roman"/>
          <w:color w:val="000000"/>
          <w:sz w:val="28"/>
        </w:rPr>
        <w:t>оценивать мнение авторов о героях и своё отношение к ним;</w:t>
      </w:r>
    </w:p>
    <w:p w:rsidR="0063468E" w:rsidRDefault="008A2CCE">
      <w:pPr>
        <w:numPr>
          <w:ilvl w:val="0"/>
          <w:numId w:val="18"/>
        </w:numPr>
        <w:spacing w:after="0" w:line="264" w:lineRule="auto"/>
        <w:jc w:val="both"/>
      </w:pPr>
      <w:r>
        <w:rPr>
          <w:rFonts w:ascii="Times New Roman" w:hAnsi="Times New Roman"/>
          <w:color w:val="000000"/>
          <w:sz w:val="28"/>
        </w:rPr>
        <w:t>использовать элементы импровизации при исполнении фольклорных произведений;</w:t>
      </w:r>
    </w:p>
    <w:p w:rsidR="0063468E" w:rsidRDefault="008A2CCE">
      <w:pPr>
        <w:numPr>
          <w:ilvl w:val="0"/>
          <w:numId w:val="18"/>
        </w:numPr>
        <w:spacing w:after="0" w:line="264" w:lineRule="auto"/>
        <w:jc w:val="both"/>
      </w:pPr>
      <w:r>
        <w:rPr>
          <w:rFonts w:ascii="Times New Roman" w:hAnsi="Times New Roman"/>
          <w:color w:val="000000"/>
          <w:sz w:val="28"/>
        </w:rPr>
        <w:t>сочинять небольшие тексты повествовательного и описательного характер</w:t>
      </w:r>
      <w:r>
        <w:rPr>
          <w:rFonts w:ascii="Times New Roman" w:hAnsi="Times New Roman"/>
          <w:color w:val="000000"/>
          <w:sz w:val="28"/>
        </w:rPr>
        <w:t>а по наблюдениям, на заданную тему.</w:t>
      </w:r>
    </w:p>
    <w:p w:rsidR="0063468E" w:rsidRDefault="008A2CCE">
      <w:pPr>
        <w:spacing w:after="0" w:line="264" w:lineRule="auto"/>
        <w:ind w:firstLine="600"/>
        <w:jc w:val="both"/>
      </w:pPr>
      <w:r>
        <w:rPr>
          <w:rFonts w:ascii="Times New Roman" w:hAnsi="Times New Roman"/>
          <w:color w:val="000000"/>
          <w:sz w:val="28"/>
        </w:rPr>
        <w:t>Регулятивные универсальные учебные способствуют формированию умений:</w:t>
      </w:r>
    </w:p>
    <w:p w:rsidR="0063468E" w:rsidRDefault="008A2CCE">
      <w:pPr>
        <w:numPr>
          <w:ilvl w:val="0"/>
          <w:numId w:val="19"/>
        </w:numPr>
        <w:spacing w:after="0" w:line="264" w:lineRule="auto"/>
        <w:jc w:val="both"/>
      </w:pPr>
      <w:r>
        <w:rPr>
          <w:rFonts w:ascii="Times New Roman" w:hAnsi="Times New Roman"/>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rsidR="0063468E" w:rsidRDefault="008A2CCE">
      <w:pPr>
        <w:numPr>
          <w:ilvl w:val="0"/>
          <w:numId w:val="19"/>
        </w:numPr>
        <w:spacing w:after="0" w:line="264" w:lineRule="auto"/>
        <w:jc w:val="both"/>
      </w:pPr>
      <w:r>
        <w:rPr>
          <w:rFonts w:ascii="Times New Roman" w:hAnsi="Times New Roman"/>
          <w:color w:val="000000"/>
          <w:sz w:val="28"/>
        </w:rPr>
        <w:t>определять цель в</w:t>
      </w:r>
      <w:r>
        <w:rPr>
          <w:rFonts w:ascii="Times New Roman" w:hAnsi="Times New Roman"/>
          <w:color w:val="000000"/>
          <w:sz w:val="28"/>
        </w:rPr>
        <w:t>ыразительного исполнения и работы с текстом;</w:t>
      </w:r>
    </w:p>
    <w:p w:rsidR="0063468E" w:rsidRDefault="008A2CCE">
      <w:pPr>
        <w:numPr>
          <w:ilvl w:val="0"/>
          <w:numId w:val="19"/>
        </w:numPr>
        <w:spacing w:after="0" w:line="264" w:lineRule="auto"/>
        <w:jc w:val="both"/>
      </w:pPr>
      <w:r>
        <w:rPr>
          <w:rFonts w:ascii="Times New Roman" w:hAnsi="Times New Roman"/>
          <w:color w:val="000000"/>
          <w:sz w:val="28"/>
        </w:rPr>
        <w:t>оценивать выступление (своё и одноклассников) с точки зрения передачи настроения, особенностей произведения и героев;</w:t>
      </w:r>
    </w:p>
    <w:p w:rsidR="0063468E" w:rsidRDefault="008A2CCE">
      <w:pPr>
        <w:numPr>
          <w:ilvl w:val="0"/>
          <w:numId w:val="19"/>
        </w:numPr>
        <w:spacing w:after="0" w:line="264" w:lineRule="auto"/>
        <w:jc w:val="both"/>
      </w:pPr>
      <w:r>
        <w:rPr>
          <w:rFonts w:ascii="Times New Roman" w:hAnsi="Times New Roman"/>
          <w:color w:val="000000"/>
          <w:sz w:val="28"/>
        </w:rPr>
        <w:lastRenderedPageBreak/>
        <w:t>осуществлять контроль процесса и результата деятельности, устанавливать причины возникших оши</w:t>
      </w:r>
      <w:r>
        <w:rPr>
          <w:rFonts w:ascii="Times New Roman" w:hAnsi="Times New Roman"/>
          <w:color w:val="000000"/>
          <w:sz w:val="28"/>
        </w:rPr>
        <w:t>бок и трудностей, проявлять способность предвидеть их в предстоящей работе.</w:t>
      </w:r>
    </w:p>
    <w:p w:rsidR="0063468E" w:rsidRDefault="008A2CCE">
      <w:pPr>
        <w:spacing w:after="0" w:line="264" w:lineRule="auto"/>
        <w:ind w:firstLine="600"/>
        <w:jc w:val="both"/>
      </w:pPr>
      <w:r>
        <w:rPr>
          <w:rFonts w:ascii="Times New Roman" w:hAnsi="Times New Roman"/>
          <w:color w:val="000000"/>
          <w:sz w:val="28"/>
        </w:rPr>
        <w:t>Совместная деятельность способствует формированию умений:</w:t>
      </w:r>
    </w:p>
    <w:p w:rsidR="0063468E" w:rsidRDefault="008A2CCE">
      <w:pPr>
        <w:numPr>
          <w:ilvl w:val="0"/>
          <w:numId w:val="20"/>
        </w:numPr>
        <w:spacing w:after="0" w:line="264" w:lineRule="auto"/>
        <w:jc w:val="both"/>
      </w:pPr>
      <w:r>
        <w:rPr>
          <w:rFonts w:ascii="Times New Roman" w:hAnsi="Times New Roman"/>
          <w:color w:val="000000"/>
          <w:sz w:val="28"/>
        </w:rPr>
        <w:t>участвовать в театрализованной деятельности: инсценировании и драматизации (читать по ролям, разыгрывать сценки);</w:t>
      </w:r>
    </w:p>
    <w:p w:rsidR="0063468E" w:rsidRDefault="008A2CCE">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63468E" w:rsidRDefault="008A2CCE">
      <w:pPr>
        <w:numPr>
          <w:ilvl w:val="0"/>
          <w:numId w:val="20"/>
        </w:numPr>
        <w:spacing w:after="0" w:line="264" w:lineRule="auto"/>
        <w:jc w:val="both"/>
      </w:pPr>
      <w:r>
        <w:rPr>
          <w:rFonts w:ascii="Times New Roman" w:hAnsi="Times New Roman"/>
          <w:color w:val="000000"/>
          <w:sz w:val="28"/>
        </w:rPr>
        <w:t>ответственно относиться к своим обязанностям в процессе совместной деятельности, оценивать свой вклад в общее дело.</w:t>
      </w:r>
    </w:p>
    <w:bookmarkStart w:id="84" w:name="_ftn1"/>
    <w:p w:rsidR="0063468E" w:rsidRDefault="0063468E">
      <w:pPr>
        <w:spacing w:after="0" w:line="264" w:lineRule="auto"/>
        <w:ind w:left="120"/>
        <w:jc w:val="both"/>
      </w:pPr>
      <w:r w:rsidRPr="0063468E">
        <w:fldChar w:fldCharType="begin"/>
      </w:r>
      <w:r w:rsidR="008A2CCE">
        <w:instrText xml:space="preserve"> HYPERLINK \l "_ftnref1" \h </w:instrText>
      </w:r>
      <w:r w:rsidRPr="0063468E">
        <w:fldChar w:fldCharType="separate"/>
      </w:r>
      <w:r w:rsidR="008A2CCE">
        <w:rPr>
          <w:rFonts w:ascii="Times New Roman" w:hAnsi="Times New Roman"/>
          <w:color w:val="0000FF"/>
          <w:sz w:val="18"/>
        </w:rPr>
        <w:t>[1]</w:t>
      </w:r>
      <w:r>
        <w:rPr>
          <w:rFonts w:ascii="Times New Roman" w:hAnsi="Times New Roman"/>
          <w:color w:val="0000FF"/>
          <w:sz w:val="18"/>
        </w:rPr>
        <w:fldChar w:fldCharType="end"/>
      </w:r>
      <w:bookmarkEnd w:id="84"/>
      <w:r w:rsidR="008A2CCE">
        <w:rPr>
          <w:rFonts w:ascii="Times New Roman" w:hAnsi="Times New Roman"/>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w:t>
      </w:r>
      <w:r w:rsidR="008A2CCE">
        <w:rPr>
          <w:rFonts w:ascii="Times New Roman" w:hAnsi="Times New Roman"/>
          <w:color w:val="000000"/>
          <w:sz w:val="28"/>
        </w:rPr>
        <w:t>редмета «Русский язык».</w:t>
      </w:r>
    </w:p>
    <w:p w:rsidR="0063468E" w:rsidRDefault="0063468E">
      <w:pPr>
        <w:sectPr w:rsidR="0063468E">
          <w:pgSz w:w="11906" w:h="16383"/>
          <w:pgMar w:top="1134" w:right="850" w:bottom="1134" w:left="1701" w:header="720" w:footer="720" w:gutter="0"/>
          <w:cols w:space="720"/>
        </w:sectPr>
      </w:pPr>
      <w:bookmarkStart w:id="85" w:name="block-87544885"/>
    </w:p>
    <w:bookmarkEnd w:id="85"/>
    <w:p w:rsidR="0063468E" w:rsidRDefault="008A2CCE">
      <w:pPr>
        <w:spacing w:after="0" w:line="264" w:lineRule="auto"/>
        <w:ind w:left="120"/>
        <w:jc w:val="both"/>
      </w:pPr>
      <w:r>
        <w:rPr>
          <w:rFonts w:ascii="Times New Roman" w:hAnsi="Times New Roman"/>
          <w:b/>
          <w:color w:val="333333"/>
          <w:sz w:val="28"/>
        </w:rPr>
        <w:lastRenderedPageBreak/>
        <w:t xml:space="preserve">ПЛАНИРУЕМЫЕ </w:t>
      </w:r>
      <w:r>
        <w:rPr>
          <w:rFonts w:ascii="Times New Roman" w:hAnsi="Times New Roman"/>
          <w:b/>
          <w:color w:val="000000"/>
          <w:sz w:val="28"/>
        </w:rPr>
        <w:t xml:space="preserve">ОБРАЗОВАТЕЛЬНЫЕ </w:t>
      </w:r>
      <w:r>
        <w:rPr>
          <w:rFonts w:ascii="Times New Roman" w:hAnsi="Times New Roman"/>
          <w:b/>
          <w:color w:val="333333"/>
          <w:sz w:val="28"/>
        </w:rPr>
        <w:t>РЕЗУЛЬТАТЫ</w:t>
      </w:r>
    </w:p>
    <w:p w:rsidR="0063468E" w:rsidRDefault="0063468E">
      <w:pPr>
        <w:spacing w:after="0" w:line="264" w:lineRule="auto"/>
        <w:ind w:left="120"/>
        <w:jc w:val="both"/>
      </w:pPr>
    </w:p>
    <w:p w:rsidR="0063468E" w:rsidRDefault="008A2CCE">
      <w:pPr>
        <w:spacing w:after="0" w:line="264" w:lineRule="auto"/>
        <w:ind w:firstLine="600"/>
        <w:jc w:val="both"/>
      </w:pPr>
      <w:r>
        <w:rPr>
          <w:rFonts w:ascii="Times New Roman" w:hAnsi="Times New Roman"/>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63468E" w:rsidRDefault="0063468E">
      <w:pPr>
        <w:spacing w:after="0" w:line="264" w:lineRule="auto"/>
        <w:ind w:left="120"/>
        <w:jc w:val="both"/>
      </w:pPr>
    </w:p>
    <w:p w:rsidR="0063468E" w:rsidRDefault="008A2CCE">
      <w:pPr>
        <w:spacing w:after="0" w:line="264" w:lineRule="auto"/>
        <w:ind w:left="120"/>
        <w:jc w:val="both"/>
      </w:pPr>
      <w:r>
        <w:rPr>
          <w:rFonts w:ascii="Times New Roman" w:hAnsi="Times New Roman"/>
          <w:b/>
          <w:color w:val="000000"/>
          <w:sz w:val="28"/>
        </w:rPr>
        <w:t>ЛИЧНОСТНЫЕ РЕЗУЛЬТАТЫ</w:t>
      </w:r>
    </w:p>
    <w:p w:rsidR="0063468E" w:rsidRDefault="0063468E">
      <w:pPr>
        <w:spacing w:after="0" w:line="264" w:lineRule="auto"/>
        <w:ind w:left="120"/>
        <w:jc w:val="both"/>
      </w:pPr>
    </w:p>
    <w:p w:rsidR="0063468E" w:rsidRDefault="008A2CCE">
      <w:pPr>
        <w:spacing w:after="0" w:line="264" w:lineRule="auto"/>
        <w:ind w:firstLine="600"/>
        <w:jc w:val="both"/>
      </w:pPr>
      <w:r>
        <w:rPr>
          <w:rFonts w:ascii="Times New Roman" w:hAnsi="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w:t>
      </w:r>
      <w:r>
        <w:rPr>
          <w:rFonts w:ascii="Times New Roman" w:hAnsi="Times New Roman"/>
          <w:color w:val="000000"/>
          <w:sz w:val="28"/>
        </w:rPr>
        <w:t>,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w:t>
      </w:r>
      <w:r>
        <w:rPr>
          <w:rFonts w:ascii="Times New Roman" w:hAnsi="Times New Roman"/>
          <w:color w:val="000000"/>
          <w:sz w:val="28"/>
        </w:rPr>
        <w:t>циокультурным и духовно-нравственным ценностям, приобретение опыта применения сформированных представлений и отношений на практике.</w:t>
      </w:r>
    </w:p>
    <w:p w:rsidR="0063468E" w:rsidRDefault="008A2CCE">
      <w:pPr>
        <w:spacing w:after="0" w:line="264" w:lineRule="auto"/>
        <w:ind w:firstLine="600"/>
        <w:jc w:val="both"/>
      </w:pPr>
      <w:r>
        <w:rPr>
          <w:rFonts w:ascii="Times New Roman" w:hAnsi="Times New Roman"/>
          <w:b/>
          <w:color w:val="000000"/>
          <w:sz w:val="28"/>
        </w:rPr>
        <w:t>Гражданско-патриотическое воспитание:</w:t>
      </w:r>
    </w:p>
    <w:p w:rsidR="0063468E" w:rsidRDefault="008A2CCE">
      <w:pPr>
        <w:numPr>
          <w:ilvl w:val="0"/>
          <w:numId w:val="21"/>
        </w:numPr>
        <w:spacing w:after="0" w:line="264" w:lineRule="auto"/>
        <w:jc w:val="both"/>
      </w:pPr>
      <w:r>
        <w:rPr>
          <w:rFonts w:ascii="Times New Roman" w:hAnsi="Times New Roman"/>
          <w:color w:val="000000"/>
          <w:sz w:val="28"/>
        </w:rPr>
        <w:t>становление ценностного отношения к своей Родине – России, малой родине, проявление ин</w:t>
      </w:r>
      <w:r>
        <w:rPr>
          <w:rFonts w:ascii="Times New Roman" w:hAnsi="Times New Roman"/>
          <w:color w:val="000000"/>
          <w:sz w:val="28"/>
        </w:rPr>
        <w:t>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63468E" w:rsidRDefault="008A2CCE">
      <w:pPr>
        <w:numPr>
          <w:ilvl w:val="0"/>
          <w:numId w:val="21"/>
        </w:numPr>
        <w:spacing w:after="0" w:line="264" w:lineRule="auto"/>
        <w:jc w:val="both"/>
      </w:pPr>
      <w:r>
        <w:rPr>
          <w:rFonts w:ascii="Times New Roman" w:hAnsi="Times New Roman"/>
          <w:color w:val="000000"/>
          <w:sz w:val="28"/>
        </w:rPr>
        <w:t xml:space="preserve">осознание своей этнокультурной и российской гражданской идентичности, сопричастности к прошлому, настоящему и </w:t>
      </w:r>
      <w:r>
        <w:rPr>
          <w:rFonts w:ascii="Times New Roman" w:hAnsi="Times New Roman"/>
          <w:color w:val="000000"/>
          <w:sz w:val="28"/>
        </w:rPr>
        <w:t>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63468E" w:rsidRDefault="008A2CCE">
      <w:pPr>
        <w:numPr>
          <w:ilvl w:val="0"/>
          <w:numId w:val="21"/>
        </w:numPr>
        <w:spacing w:after="0" w:line="264" w:lineRule="auto"/>
        <w:jc w:val="both"/>
      </w:pPr>
      <w:r>
        <w:rPr>
          <w:rFonts w:ascii="Times New Roman" w:hAnsi="Times New Roman"/>
          <w:color w:val="000000"/>
          <w:sz w:val="28"/>
        </w:rPr>
        <w:t>первоначальные представления о ч</w:t>
      </w:r>
      <w:r>
        <w:rPr>
          <w:rFonts w:ascii="Times New Roman" w:hAnsi="Times New Roman"/>
          <w:color w:val="000000"/>
          <w:sz w:val="28"/>
        </w:rPr>
        <w:t>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3468E" w:rsidRDefault="008A2CCE">
      <w:pPr>
        <w:spacing w:after="0" w:line="264" w:lineRule="auto"/>
        <w:ind w:firstLine="600"/>
        <w:jc w:val="both"/>
      </w:pPr>
      <w:r>
        <w:rPr>
          <w:rFonts w:ascii="Times New Roman" w:hAnsi="Times New Roman"/>
          <w:b/>
          <w:color w:val="000000"/>
          <w:sz w:val="28"/>
        </w:rPr>
        <w:t>Духовно-нравственное воспитание:</w:t>
      </w:r>
    </w:p>
    <w:p w:rsidR="0063468E" w:rsidRDefault="008A2CCE">
      <w:pPr>
        <w:numPr>
          <w:ilvl w:val="0"/>
          <w:numId w:val="22"/>
        </w:numPr>
        <w:spacing w:after="0" w:line="264" w:lineRule="auto"/>
        <w:jc w:val="both"/>
      </w:pPr>
      <w:r>
        <w:rPr>
          <w:rFonts w:ascii="Times New Roman" w:hAnsi="Times New Roman"/>
          <w:color w:val="000000"/>
          <w:sz w:val="28"/>
        </w:rPr>
        <w:t>освоение опыта человеческих взаимоотношений, признаки инд</w:t>
      </w:r>
      <w:r>
        <w:rPr>
          <w:rFonts w:ascii="Times New Roman" w:hAnsi="Times New Roman"/>
          <w:color w:val="000000"/>
          <w:sz w:val="28"/>
        </w:rPr>
        <w:t>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63468E" w:rsidRDefault="008A2CCE">
      <w:pPr>
        <w:numPr>
          <w:ilvl w:val="0"/>
          <w:numId w:val="22"/>
        </w:numPr>
        <w:spacing w:after="0" w:line="264" w:lineRule="auto"/>
        <w:jc w:val="both"/>
      </w:pPr>
      <w:r>
        <w:rPr>
          <w:rFonts w:ascii="Times New Roman" w:hAnsi="Times New Roman"/>
          <w:color w:val="000000"/>
          <w:sz w:val="28"/>
        </w:rPr>
        <w:lastRenderedPageBreak/>
        <w:t>осознание этических понятий, оц</w:t>
      </w:r>
      <w:r>
        <w:rPr>
          <w:rFonts w:ascii="Times New Roman" w:hAnsi="Times New Roman"/>
          <w:color w:val="000000"/>
          <w:sz w:val="28"/>
        </w:rPr>
        <w:t>енка поведения и поступков персонажей художественных произведений в ситуации нравственного выбора;</w:t>
      </w:r>
    </w:p>
    <w:p w:rsidR="0063468E" w:rsidRDefault="008A2CCE">
      <w:pPr>
        <w:numPr>
          <w:ilvl w:val="0"/>
          <w:numId w:val="22"/>
        </w:numPr>
        <w:spacing w:after="0" w:line="264" w:lineRule="auto"/>
        <w:jc w:val="both"/>
      </w:pPr>
      <w:r>
        <w:rPr>
          <w:rFonts w:ascii="Times New Roman" w:hAnsi="Times New Roman"/>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w:t>
      </w:r>
      <w:r>
        <w:rPr>
          <w:rFonts w:ascii="Times New Roman" w:hAnsi="Times New Roman"/>
          <w:color w:val="000000"/>
          <w:sz w:val="28"/>
        </w:rPr>
        <w:t>е;</w:t>
      </w:r>
    </w:p>
    <w:p w:rsidR="0063468E" w:rsidRDefault="008A2CCE">
      <w:pPr>
        <w:numPr>
          <w:ilvl w:val="0"/>
          <w:numId w:val="22"/>
        </w:numPr>
        <w:spacing w:after="0" w:line="264" w:lineRule="auto"/>
        <w:jc w:val="both"/>
      </w:pPr>
      <w:r>
        <w:rPr>
          <w:rFonts w:ascii="Times New Roman" w:hAnsi="Times New Roman"/>
          <w:color w:val="000000"/>
          <w:sz w:val="28"/>
        </w:rPr>
        <w:t xml:space="preserve">неприятие любых форм поведения, направленных на причинение физического и морального вреда другим людям </w:t>
      </w:r>
    </w:p>
    <w:p w:rsidR="0063468E" w:rsidRDefault="008A2CCE">
      <w:pPr>
        <w:spacing w:after="0" w:line="264" w:lineRule="auto"/>
        <w:ind w:firstLine="600"/>
        <w:jc w:val="both"/>
      </w:pPr>
      <w:r>
        <w:rPr>
          <w:rFonts w:ascii="Times New Roman" w:hAnsi="Times New Roman"/>
          <w:b/>
          <w:color w:val="000000"/>
          <w:sz w:val="28"/>
        </w:rPr>
        <w:t>Эстетическое воспитание:</w:t>
      </w:r>
    </w:p>
    <w:p w:rsidR="0063468E" w:rsidRDefault="008A2CCE">
      <w:pPr>
        <w:numPr>
          <w:ilvl w:val="0"/>
          <w:numId w:val="23"/>
        </w:numPr>
        <w:spacing w:after="0" w:line="264" w:lineRule="auto"/>
        <w:jc w:val="both"/>
      </w:pPr>
      <w:r>
        <w:rPr>
          <w:rFonts w:ascii="Times New Roman" w:hAnsi="Times New Roman"/>
          <w:color w:val="000000"/>
          <w:sz w:val="28"/>
        </w:rPr>
        <w:t xml:space="preserve">проявление уважительного отношения и интереса к художественной культуре, к различным видам искусства, восприимчивость к </w:t>
      </w:r>
      <w:r>
        <w:rPr>
          <w:rFonts w:ascii="Times New Roman" w:hAnsi="Times New Roman"/>
          <w:color w:val="000000"/>
          <w:sz w:val="28"/>
        </w:rPr>
        <w:t>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63468E" w:rsidRDefault="008A2CCE">
      <w:pPr>
        <w:numPr>
          <w:ilvl w:val="0"/>
          <w:numId w:val="23"/>
        </w:numPr>
        <w:spacing w:after="0" w:line="264" w:lineRule="auto"/>
        <w:jc w:val="both"/>
      </w:pPr>
      <w:r>
        <w:rPr>
          <w:rFonts w:ascii="Times New Roman" w:hAnsi="Times New Roman"/>
          <w:color w:val="000000"/>
          <w:sz w:val="28"/>
        </w:rPr>
        <w:t>приобретение эстетического опыта слушания, чтения и эмоционально-эстетической оценки произведений фолькло</w:t>
      </w:r>
      <w:r>
        <w:rPr>
          <w:rFonts w:ascii="Times New Roman" w:hAnsi="Times New Roman"/>
          <w:color w:val="000000"/>
          <w:sz w:val="28"/>
        </w:rPr>
        <w:t>ра и художественной литературы;</w:t>
      </w:r>
    </w:p>
    <w:p w:rsidR="0063468E" w:rsidRDefault="008A2CCE">
      <w:pPr>
        <w:numPr>
          <w:ilvl w:val="0"/>
          <w:numId w:val="23"/>
        </w:numPr>
        <w:spacing w:after="0" w:line="264" w:lineRule="auto"/>
        <w:jc w:val="both"/>
      </w:pPr>
      <w:r>
        <w:rPr>
          <w:rFonts w:ascii="Times New Roman" w:hAnsi="Times New Roman"/>
          <w:color w:val="000000"/>
          <w:sz w:val="28"/>
        </w:rPr>
        <w:t>понимание образного языка художественных произведений, выразительных средств, создающих художественный образ.</w:t>
      </w:r>
    </w:p>
    <w:p w:rsidR="0063468E" w:rsidRDefault="008A2CCE">
      <w:pPr>
        <w:spacing w:after="0" w:line="264" w:lineRule="auto"/>
        <w:ind w:firstLine="600"/>
        <w:jc w:val="both"/>
      </w:pPr>
      <w:r>
        <w:rPr>
          <w:rFonts w:ascii="Times New Roman" w:hAnsi="Times New Roman"/>
          <w:b/>
          <w:color w:val="000000"/>
          <w:sz w:val="28"/>
        </w:rPr>
        <w:t>Трудовое воспитание:</w:t>
      </w:r>
    </w:p>
    <w:p w:rsidR="0063468E" w:rsidRDefault="008A2CCE">
      <w:pPr>
        <w:numPr>
          <w:ilvl w:val="0"/>
          <w:numId w:val="24"/>
        </w:numPr>
        <w:spacing w:after="0" w:line="264" w:lineRule="auto"/>
        <w:jc w:val="both"/>
      </w:pPr>
      <w:r>
        <w:rPr>
          <w:rFonts w:ascii="Times New Roman" w:hAnsi="Times New Roman"/>
          <w:color w:val="000000"/>
          <w:sz w:val="28"/>
        </w:rPr>
        <w:t>осознание ценности труда в жизни человека и общества, ответственное потребление и бережное от</w:t>
      </w:r>
      <w:r>
        <w:rPr>
          <w:rFonts w:ascii="Times New Roman" w:hAnsi="Times New Roman"/>
          <w:color w:val="000000"/>
          <w:sz w:val="28"/>
        </w:rPr>
        <w:t>ношение к результатам труда, навыки участия в различных видах трудовой деятельности, интерес к различным профессиям.</w:t>
      </w:r>
    </w:p>
    <w:p w:rsidR="0063468E" w:rsidRDefault="008A2CCE">
      <w:pPr>
        <w:spacing w:after="0" w:line="264" w:lineRule="auto"/>
        <w:ind w:firstLine="600"/>
        <w:jc w:val="both"/>
      </w:pPr>
      <w:r>
        <w:rPr>
          <w:rFonts w:ascii="Times New Roman" w:hAnsi="Times New Roman"/>
          <w:b/>
          <w:color w:val="000000"/>
          <w:sz w:val="28"/>
        </w:rPr>
        <w:t>Экологическое воспитание:</w:t>
      </w:r>
    </w:p>
    <w:p w:rsidR="0063468E" w:rsidRDefault="008A2CCE">
      <w:pPr>
        <w:numPr>
          <w:ilvl w:val="0"/>
          <w:numId w:val="25"/>
        </w:numPr>
        <w:spacing w:after="0" w:line="264" w:lineRule="auto"/>
        <w:jc w:val="both"/>
      </w:pPr>
      <w:r>
        <w:rPr>
          <w:rFonts w:ascii="Times New Roman" w:hAnsi="Times New Roman"/>
          <w:color w:val="000000"/>
          <w:sz w:val="28"/>
        </w:rPr>
        <w:t>бережное отношение к природе, осознание проблем взаимоотношений человека и животных, отражённых в литературных пр</w:t>
      </w:r>
      <w:r>
        <w:rPr>
          <w:rFonts w:ascii="Times New Roman" w:hAnsi="Times New Roman"/>
          <w:color w:val="000000"/>
          <w:sz w:val="28"/>
        </w:rPr>
        <w:t>оизведениях;</w:t>
      </w:r>
    </w:p>
    <w:p w:rsidR="0063468E" w:rsidRDefault="008A2CCE">
      <w:pPr>
        <w:numPr>
          <w:ilvl w:val="0"/>
          <w:numId w:val="25"/>
        </w:numPr>
        <w:spacing w:after="0" w:line="264" w:lineRule="auto"/>
        <w:jc w:val="both"/>
      </w:pPr>
      <w:r>
        <w:rPr>
          <w:rFonts w:ascii="Times New Roman" w:hAnsi="Times New Roman"/>
          <w:color w:val="000000"/>
          <w:sz w:val="28"/>
        </w:rPr>
        <w:t>неприятие действий, приносящих ей вред.</w:t>
      </w:r>
    </w:p>
    <w:p w:rsidR="0063468E" w:rsidRDefault="008A2CCE">
      <w:pPr>
        <w:spacing w:after="0" w:line="264" w:lineRule="auto"/>
        <w:ind w:firstLine="600"/>
        <w:jc w:val="both"/>
      </w:pPr>
      <w:r>
        <w:rPr>
          <w:rFonts w:ascii="Times New Roman" w:hAnsi="Times New Roman"/>
          <w:b/>
          <w:color w:val="000000"/>
          <w:sz w:val="28"/>
        </w:rPr>
        <w:t>Ценности научного познания:</w:t>
      </w:r>
    </w:p>
    <w:p w:rsidR="0063468E" w:rsidRDefault="008A2CCE">
      <w:pPr>
        <w:numPr>
          <w:ilvl w:val="0"/>
          <w:numId w:val="26"/>
        </w:numPr>
        <w:spacing w:after="0" w:line="264" w:lineRule="auto"/>
        <w:jc w:val="both"/>
      </w:pPr>
      <w:r>
        <w:rPr>
          <w:rFonts w:ascii="Times New Roman" w:hAnsi="Times New Roman"/>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w:t>
      </w:r>
      <w:r>
        <w:rPr>
          <w:rFonts w:ascii="Times New Roman" w:hAnsi="Times New Roman"/>
          <w:color w:val="000000"/>
          <w:sz w:val="28"/>
        </w:rPr>
        <w:t>ения мыслей, чувств, идей автора;</w:t>
      </w:r>
    </w:p>
    <w:p w:rsidR="0063468E" w:rsidRDefault="008A2CCE">
      <w:pPr>
        <w:numPr>
          <w:ilvl w:val="0"/>
          <w:numId w:val="26"/>
        </w:numPr>
        <w:spacing w:after="0" w:line="264" w:lineRule="auto"/>
        <w:jc w:val="both"/>
      </w:pPr>
      <w:r>
        <w:rPr>
          <w:rFonts w:ascii="Times New Roman" w:hAnsi="Times New Roman"/>
          <w:color w:val="000000"/>
          <w:sz w:val="28"/>
        </w:rPr>
        <w:t>овладение смысловым чтением для решения различного уровня учебных и жизненных задач;</w:t>
      </w:r>
    </w:p>
    <w:p w:rsidR="0063468E" w:rsidRDefault="008A2CCE">
      <w:pPr>
        <w:numPr>
          <w:ilvl w:val="0"/>
          <w:numId w:val="26"/>
        </w:numPr>
        <w:spacing w:after="0" w:line="264" w:lineRule="auto"/>
        <w:jc w:val="both"/>
      </w:pPr>
      <w:r>
        <w:rPr>
          <w:rFonts w:ascii="Times New Roman" w:hAnsi="Times New Roman"/>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w:t>
      </w:r>
      <w:r>
        <w:rPr>
          <w:rFonts w:ascii="Times New Roman" w:hAnsi="Times New Roman"/>
          <w:color w:val="000000"/>
          <w:sz w:val="28"/>
        </w:rPr>
        <w:t xml:space="preserve">и, инициативности, любознательности и </w:t>
      </w:r>
      <w:r>
        <w:rPr>
          <w:rFonts w:ascii="Times New Roman" w:hAnsi="Times New Roman"/>
          <w:color w:val="000000"/>
          <w:sz w:val="28"/>
        </w:rPr>
        <w:lastRenderedPageBreak/>
        <w:t>самостоятельности в познании произведений фольклора и художественной литературы, творчества писателей.</w:t>
      </w:r>
    </w:p>
    <w:p w:rsidR="0063468E" w:rsidRDefault="0063468E">
      <w:pPr>
        <w:spacing w:after="0" w:line="264" w:lineRule="auto"/>
        <w:ind w:left="120"/>
        <w:jc w:val="both"/>
      </w:pPr>
    </w:p>
    <w:p w:rsidR="0063468E" w:rsidRDefault="008A2CCE">
      <w:pPr>
        <w:spacing w:after="0" w:line="264" w:lineRule="auto"/>
        <w:ind w:left="120"/>
        <w:jc w:val="both"/>
      </w:pPr>
      <w:r>
        <w:rPr>
          <w:rFonts w:ascii="Times New Roman" w:hAnsi="Times New Roman"/>
          <w:b/>
          <w:color w:val="000000"/>
          <w:sz w:val="28"/>
        </w:rPr>
        <w:t>МЕТАПРЕДМЕТНЫЕ РЕЗУЛЬТАТЫ</w:t>
      </w:r>
    </w:p>
    <w:p w:rsidR="0063468E" w:rsidRDefault="0063468E">
      <w:pPr>
        <w:spacing w:after="0" w:line="264" w:lineRule="auto"/>
        <w:ind w:left="120"/>
        <w:jc w:val="both"/>
      </w:pPr>
    </w:p>
    <w:p w:rsidR="0063468E" w:rsidRDefault="008A2CCE">
      <w:pPr>
        <w:spacing w:after="0" w:line="264" w:lineRule="auto"/>
        <w:ind w:firstLine="600"/>
        <w:jc w:val="both"/>
      </w:pPr>
      <w:r>
        <w:rPr>
          <w:rFonts w:ascii="Times New Roman" w:hAnsi="Times New Roman"/>
          <w:color w:val="000000"/>
          <w:sz w:val="28"/>
        </w:rPr>
        <w:t>В результате изучения предмета «Литературное чтение» в начальной школе у обучающихся бу</w:t>
      </w:r>
      <w:r>
        <w:rPr>
          <w:rFonts w:ascii="Times New Roman" w:hAnsi="Times New Roman"/>
          <w:color w:val="000000"/>
          <w:sz w:val="28"/>
        </w:rPr>
        <w:t>дут сформированы познавательные универсальные учебные действия:</w:t>
      </w:r>
    </w:p>
    <w:p w:rsidR="0063468E" w:rsidRDefault="008A2CCE">
      <w:pPr>
        <w:spacing w:after="0" w:line="264" w:lineRule="auto"/>
        <w:ind w:firstLine="600"/>
        <w:jc w:val="both"/>
      </w:pPr>
      <w:r>
        <w:rPr>
          <w:rFonts w:ascii="Times New Roman" w:hAnsi="Times New Roman"/>
          <w:i/>
          <w:color w:val="000000"/>
          <w:sz w:val="28"/>
        </w:rPr>
        <w:t>базовые логические действия:</w:t>
      </w:r>
    </w:p>
    <w:p w:rsidR="0063468E" w:rsidRDefault="008A2CCE">
      <w:pPr>
        <w:numPr>
          <w:ilvl w:val="0"/>
          <w:numId w:val="27"/>
        </w:numPr>
        <w:spacing w:after="0" w:line="264" w:lineRule="auto"/>
        <w:jc w:val="both"/>
      </w:pPr>
      <w:r>
        <w:rPr>
          <w:rFonts w:ascii="Times New Roman" w:hAnsi="Times New Roman"/>
          <w:color w:val="000000"/>
          <w:sz w:val="28"/>
        </w:rPr>
        <w:t xml:space="preserve">сравнивать произведения по теме, главной мысли (морали), жанру, соотносить произведение и его автора, устанавливать основания для сравнения произведений, </w:t>
      </w:r>
      <w:r>
        <w:rPr>
          <w:rFonts w:ascii="Times New Roman" w:hAnsi="Times New Roman"/>
          <w:color w:val="000000"/>
          <w:sz w:val="28"/>
        </w:rPr>
        <w:t>устанавливать аналогии;</w:t>
      </w:r>
    </w:p>
    <w:p w:rsidR="0063468E" w:rsidRDefault="008A2CCE">
      <w:pPr>
        <w:numPr>
          <w:ilvl w:val="0"/>
          <w:numId w:val="27"/>
        </w:numPr>
        <w:spacing w:after="0" w:line="264" w:lineRule="auto"/>
        <w:jc w:val="both"/>
      </w:pPr>
      <w:r>
        <w:rPr>
          <w:rFonts w:ascii="Times New Roman" w:hAnsi="Times New Roman"/>
          <w:color w:val="000000"/>
          <w:sz w:val="28"/>
        </w:rPr>
        <w:t>объединять произведения по жанру, авторской принадлежности;</w:t>
      </w:r>
    </w:p>
    <w:p w:rsidR="0063468E" w:rsidRDefault="008A2CCE">
      <w:pPr>
        <w:numPr>
          <w:ilvl w:val="0"/>
          <w:numId w:val="27"/>
        </w:numPr>
        <w:spacing w:after="0" w:line="264" w:lineRule="auto"/>
        <w:jc w:val="both"/>
      </w:pPr>
      <w:r>
        <w:rPr>
          <w:rFonts w:ascii="Times New Roman" w:hAnsi="Times New Roman"/>
          <w:color w:val="000000"/>
          <w:sz w:val="28"/>
        </w:rPr>
        <w:t>определять существенный признак для классификации, классифицировать произведения по темам, жанрам и видам;</w:t>
      </w:r>
    </w:p>
    <w:p w:rsidR="0063468E" w:rsidRDefault="008A2CCE">
      <w:pPr>
        <w:numPr>
          <w:ilvl w:val="0"/>
          <w:numId w:val="27"/>
        </w:numPr>
        <w:spacing w:after="0" w:line="264" w:lineRule="auto"/>
        <w:jc w:val="both"/>
      </w:pPr>
      <w:r>
        <w:rPr>
          <w:rFonts w:ascii="Times New Roman" w:hAnsi="Times New Roman"/>
          <w:color w:val="000000"/>
          <w:sz w:val="28"/>
        </w:rPr>
        <w:t>находить закономерности и противоречия при анализе сюжета (композ</w:t>
      </w:r>
      <w:r>
        <w:rPr>
          <w:rFonts w:ascii="Times New Roman" w:hAnsi="Times New Roman"/>
          <w:color w:val="000000"/>
          <w:sz w:val="28"/>
        </w:rPr>
        <w:t>иции), восстанавливать нарушенную последовательность событий (сюжета), составлять аннотацию, отзыв по предложенному алгоритму;</w:t>
      </w:r>
    </w:p>
    <w:p w:rsidR="0063468E" w:rsidRDefault="008A2CCE">
      <w:pPr>
        <w:numPr>
          <w:ilvl w:val="0"/>
          <w:numId w:val="27"/>
        </w:numPr>
        <w:spacing w:after="0" w:line="264" w:lineRule="auto"/>
        <w:jc w:val="both"/>
      </w:pPr>
      <w:r>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63468E" w:rsidRDefault="008A2CCE">
      <w:pPr>
        <w:numPr>
          <w:ilvl w:val="0"/>
          <w:numId w:val="27"/>
        </w:numPr>
        <w:spacing w:after="0" w:line="264" w:lineRule="auto"/>
        <w:jc w:val="both"/>
      </w:pPr>
      <w:r>
        <w:rPr>
          <w:rFonts w:ascii="Times New Roman" w:hAnsi="Times New Roman"/>
          <w:color w:val="000000"/>
          <w:sz w:val="28"/>
        </w:rPr>
        <w:t>устанавливать причинн</w:t>
      </w:r>
      <w:r>
        <w:rPr>
          <w:rFonts w:ascii="Times New Roman" w:hAnsi="Times New Roman"/>
          <w:color w:val="000000"/>
          <w:sz w:val="28"/>
        </w:rPr>
        <w:t>о-следственные связи в сюжете фольклорного и художественного текста, при составлении плана, пересказе текста, характеристике поступков героев;</w:t>
      </w:r>
    </w:p>
    <w:p w:rsidR="0063468E" w:rsidRDefault="008A2CCE">
      <w:pPr>
        <w:spacing w:after="0" w:line="264" w:lineRule="auto"/>
        <w:ind w:firstLine="600"/>
        <w:jc w:val="both"/>
      </w:pPr>
      <w:r>
        <w:rPr>
          <w:rFonts w:ascii="Times New Roman" w:hAnsi="Times New Roman"/>
          <w:i/>
          <w:color w:val="000000"/>
          <w:sz w:val="28"/>
        </w:rPr>
        <w:t>базовые исследовательские действия:</w:t>
      </w:r>
    </w:p>
    <w:p w:rsidR="0063468E" w:rsidRDefault="008A2CCE">
      <w:pPr>
        <w:numPr>
          <w:ilvl w:val="0"/>
          <w:numId w:val="28"/>
        </w:numPr>
        <w:spacing w:after="0" w:line="264" w:lineRule="auto"/>
        <w:jc w:val="both"/>
      </w:pPr>
      <w:r>
        <w:rPr>
          <w:rFonts w:ascii="Times New Roman" w:hAnsi="Times New Roman"/>
          <w:color w:val="000000"/>
          <w:sz w:val="28"/>
        </w:rPr>
        <w:t xml:space="preserve">определять разрыв между реальным и желательным состоянием объекта (ситуации) </w:t>
      </w:r>
      <w:r>
        <w:rPr>
          <w:rFonts w:ascii="Times New Roman" w:hAnsi="Times New Roman"/>
          <w:color w:val="000000"/>
          <w:sz w:val="28"/>
        </w:rPr>
        <w:t>на основе предложенных учителем вопросов;</w:t>
      </w:r>
    </w:p>
    <w:p w:rsidR="0063468E" w:rsidRDefault="008A2CCE">
      <w:pPr>
        <w:numPr>
          <w:ilvl w:val="0"/>
          <w:numId w:val="28"/>
        </w:numPr>
        <w:spacing w:after="0" w:line="264" w:lineRule="auto"/>
        <w:jc w:val="both"/>
      </w:pPr>
      <w:r>
        <w:rPr>
          <w:rFonts w:ascii="Times New Roman" w:hAnsi="Times New Roman"/>
          <w:color w:val="000000"/>
          <w:sz w:val="28"/>
        </w:rPr>
        <w:t>формулировать с помощью учителя цель, планировать изменения объекта, ситуации;</w:t>
      </w:r>
    </w:p>
    <w:p w:rsidR="0063468E" w:rsidRDefault="008A2CCE">
      <w:pPr>
        <w:numPr>
          <w:ilvl w:val="0"/>
          <w:numId w:val="28"/>
        </w:numPr>
        <w:spacing w:after="0" w:line="264" w:lineRule="auto"/>
        <w:jc w:val="both"/>
      </w:pPr>
      <w:r>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rsidR="0063468E" w:rsidRDefault="008A2CCE">
      <w:pPr>
        <w:numPr>
          <w:ilvl w:val="0"/>
          <w:numId w:val="28"/>
        </w:numPr>
        <w:spacing w:after="0" w:line="264" w:lineRule="auto"/>
        <w:jc w:val="both"/>
      </w:pPr>
      <w:r>
        <w:rPr>
          <w:rFonts w:ascii="Times New Roman" w:hAnsi="Times New Roman"/>
          <w:color w:val="000000"/>
          <w:sz w:val="28"/>
        </w:rPr>
        <w:t>проводить по предложенн</w:t>
      </w:r>
      <w:r>
        <w:rPr>
          <w:rFonts w:ascii="Times New Roman" w:hAnsi="Times New Roman"/>
          <w:color w:val="000000"/>
          <w:sz w:val="28"/>
        </w:rPr>
        <w:t>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63468E" w:rsidRDefault="008A2CCE">
      <w:pPr>
        <w:numPr>
          <w:ilvl w:val="0"/>
          <w:numId w:val="28"/>
        </w:numPr>
        <w:spacing w:after="0" w:line="264" w:lineRule="auto"/>
        <w:jc w:val="both"/>
      </w:pPr>
      <w:r>
        <w:rPr>
          <w:rFonts w:ascii="Times New Roman" w:hAnsi="Times New Roman"/>
          <w:color w:val="000000"/>
          <w:sz w:val="28"/>
        </w:rPr>
        <w:t>формулировать выводы и подкреплять их доказательствами на основе результатов проведённого наблюдения (опыта,</w:t>
      </w:r>
      <w:r>
        <w:rPr>
          <w:rFonts w:ascii="Times New Roman" w:hAnsi="Times New Roman"/>
          <w:color w:val="000000"/>
          <w:sz w:val="28"/>
        </w:rPr>
        <w:t xml:space="preserve"> классификации, сравнения, исследования);</w:t>
      </w:r>
    </w:p>
    <w:p w:rsidR="0063468E" w:rsidRDefault="008A2CCE">
      <w:pPr>
        <w:numPr>
          <w:ilvl w:val="0"/>
          <w:numId w:val="28"/>
        </w:numPr>
        <w:spacing w:after="0" w:line="264" w:lineRule="auto"/>
        <w:jc w:val="both"/>
      </w:pPr>
      <w:r>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63468E" w:rsidRDefault="008A2CCE">
      <w:pPr>
        <w:spacing w:after="0" w:line="264" w:lineRule="auto"/>
        <w:ind w:firstLine="600"/>
        <w:jc w:val="both"/>
      </w:pPr>
      <w:r>
        <w:rPr>
          <w:rFonts w:ascii="Times New Roman" w:hAnsi="Times New Roman"/>
          <w:i/>
          <w:color w:val="000000"/>
          <w:sz w:val="28"/>
        </w:rPr>
        <w:t>работа с информацией:</w:t>
      </w:r>
    </w:p>
    <w:p w:rsidR="0063468E" w:rsidRDefault="008A2CCE">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63468E" w:rsidRDefault="008A2CCE">
      <w:pPr>
        <w:numPr>
          <w:ilvl w:val="0"/>
          <w:numId w:val="29"/>
        </w:numPr>
        <w:spacing w:after="0" w:line="264" w:lineRule="auto"/>
        <w:jc w:val="both"/>
      </w:pPr>
      <w:r>
        <w:rPr>
          <w:rFonts w:ascii="Times New Roman" w:hAnsi="Times New Roman"/>
          <w:color w:val="000000"/>
          <w:sz w:val="28"/>
        </w:rPr>
        <w:t>согласно заданному алгоритму находить в предл</w:t>
      </w:r>
      <w:r>
        <w:rPr>
          <w:rFonts w:ascii="Times New Roman" w:hAnsi="Times New Roman"/>
          <w:color w:val="000000"/>
          <w:sz w:val="28"/>
        </w:rPr>
        <w:t>оженном источнике информацию, представленную в явном виде;</w:t>
      </w:r>
    </w:p>
    <w:p w:rsidR="0063468E" w:rsidRDefault="008A2CCE">
      <w:pPr>
        <w:numPr>
          <w:ilvl w:val="0"/>
          <w:numId w:val="29"/>
        </w:numPr>
        <w:spacing w:after="0" w:line="264" w:lineRule="auto"/>
        <w:jc w:val="both"/>
      </w:pPr>
      <w:r>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rsidR="0063468E" w:rsidRDefault="008A2CCE">
      <w:pPr>
        <w:numPr>
          <w:ilvl w:val="0"/>
          <w:numId w:val="29"/>
        </w:numPr>
        <w:spacing w:after="0" w:line="264" w:lineRule="auto"/>
        <w:jc w:val="both"/>
      </w:pPr>
      <w:r>
        <w:rPr>
          <w:rFonts w:ascii="Times New Roman" w:hAnsi="Times New Roman"/>
          <w:color w:val="000000"/>
          <w:sz w:val="28"/>
        </w:rPr>
        <w:t>соблюдать с помощью взрослых (учителей, родителей (законных представи</w:t>
      </w:r>
      <w:r>
        <w:rPr>
          <w:rFonts w:ascii="Times New Roman" w:hAnsi="Times New Roman"/>
          <w:color w:val="000000"/>
          <w:sz w:val="28"/>
        </w:rPr>
        <w:t>телей) правила информационной безопасности при поиске информации в сети Интернет;</w:t>
      </w:r>
    </w:p>
    <w:p w:rsidR="0063468E" w:rsidRDefault="008A2CCE">
      <w:pPr>
        <w:numPr>
          <w:ilvl w:val="0"/>
          <w:numId w:val="29"/>
        </w:numPr>
        <w:spacing w:after="0" w:line="264" w:lineRule="auto"/>
        <w:jc w:val="both"/>
      </w:pPr>
      <w:r>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63468E" w:rsidRDefault="008A2CCE">
      <w:pPr>
        <w:numPr>
          <w:ilvl w:val="0"/>
          <w:numId w:val="29"/>
        </w:numPr>
        <w:spacing w:after="0" w:line="264" w:lineRule="auto"/>
        <w:jc w:val="both"/>
      </w:pPr>
      <w:r>
        <w:rPr>
          <w:rFonts w:ascii="Times New Roman" w:hAnsi="Times New Roman"/>
          <w:color w:val="000000"/>
          <w:sz w:val="28"/>
        </w:rPr>
        <w:t>самостоятельно создавать схемы, таблицы для представления инфор</w:t>
      </w:r>
      <w:r>
        <w:rPr>
          <w:rFonts w:ascii="Times New Roman" w:hAnsi="Times New Roman"/>
          <w:color w:val="000000"/>
          <w:sz w:val="28"/>
        </w:rPr>
        <w:t>мации.</w:t>
      </w:r>
    </w:p>
    <w:p w:rsidR="0063468E" w:rsidRDefault="008A2CCE">
      <w:pPr>
        <w:spacing w:after="0" w:line="264" w:lineRule="auto"/>
        <w:ind w:firstLine="600"/>
        <w:jc w:val="both"/>
      </w:pPr>
      <w:r>
        <w:rPr>
          <w:rFonts w:ascii="Times New Roman" w:hAnsi="Times New Roman"/>
          <w:color w:val="000000"/>
          <w:sz w:val="28"/>
        </w:rPr>
        <w:t xml:space="preserve">К концу обучения в начальной школе у обучающегося формируются </w:t>
      </w:r>
      <w:r>
        <w:rPr>
          <w:rFonts w:ascii="Times New Roman" w:hAnsi="Times New Roman"/>
          <w:b/>
          <w:color w:val="000000"/>
          <w:sz w:val="28"/>
        </w:rPr>
        <w:t xml:space="preserve">коммуникативные </w:t>
      </w:r>
      <w:r>
        <w:rPr>
          <w:rFonts w:ascii="Times New Roman" w:hAnsi="Times New Roman"/>
          <w:color w:val="000000"/>
          <w:sz w:val="28"/>
        </w:rPr>
        <w:t>универсальные учебные действия:</w:t>
      </w:r>
    </w:p>
    <w:p w:rsidR="0063468E" w:rsidRDefault="008A2CCE">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63468E" w:rsidRDefault="008A2CCE">
      <w:pPr>
        <w:numPr>
          <w:ilvl w:val="0"/>
          <w:numId w:val="30"/>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63468E" w:rsidRDefault="008A2CCE">
      <w:pPr>
        <w:numPr>
          <w:ilvl w:val="0"/>
          <w:numId w:val="30"/>
        </w:numPr>
        <w:spacing w:after="0" w:line="264" w:lineRule="auto"/>
        <w:jc w:val="both"/>
      </w:pPr>
      <w:r>
        <w:rPr>
          <w:rFonts w:ascii="Times New Roman" w:hAnsi="Times New Roman"/>
          <w:color w:val="000000"/>
          <w:sz w:val="28"/>
        </w:rPr>
        <w:t xml:space="preserve">проявлять </w:t>
      </w:r>
      <w:r>
        <w:rPr>
          <w:rFonts w:ascii="Times New Roman" w:hAnsi="Times New Roman"/>
          <w:color w:val="000000"/>
          <w:sz w:val="28"/>
        </w:rPr>
        <w:t>уважительное отношение к собеседнику, соблюдать правила ведения диалога и дискуссии;</w:t>
      </w:r>
    </w:p>
    <w:p w:rsidR="0063468E" w:rsidRDefault="008A2CCE">
      <w:pPr>
        <w:numPr>
          <w:ilvl w:val="0"/>
          <w:numId w:val="30"/>
        </w:numPr>
        <w:spacing w:after="0" w:line="264" w:lineRule="auto"/>
        <w:jc w:val="both"/>
      </w:pPr>
      <w:r>
        <w:rPr>
          <w:rFonts w:ascii="Times New Roman" w:hAnsi="Times New Roman"/>
          <w:color w:val="000000"/>
          <w:sz w:val="28"/>
        </w:rPr>
        <w:t>признавать возможность существования разных точек зрения;</w:t>
      </w:r>
    </w:p>
    <w:p w:rsidR="0063468E" w:rsidRDefault="008A2CCE">
      <w:pPr>
        <w:numPr>
          <w:ilvl w:val="0"/>
          <w:numId w:val="30"/>
        </w:numPr>
        <w:spacing w:after="0" w:line="264" w:lineRule="auto"/>
        <w:jc w:val="both"/>
      </w:pPr>
      <w:r>
        <w:rPr>
          <w:rFonts w:ascii="Times New Roman" w:hAnsi="Times New Roman"/>
          <w:color w:val="000000"/>
          <w:sz w:val="28"/>
        </w:rPr>
        <w:t>корректно и аргументированно высказывать своё мнение;</w:t>
      </w:r>
    </w:p>
    <w:p w:rsidR="0063468E" w:rsidRDefault="008A2CCE">
      <w:pPr>
        <w:numPr>
          <w:ilvl w:val="0"/>
          <w:numId w:val="30"/>
        </w:numPr>
        <w:spacing w:after="0" w:line="264" w:lineRule="auto"/>
        <w:jc w:val="both"/>
      </w:pPr>
      <w:r>
        <w:rPr>
          <w:rFonts w:ascii="Times New Roman" w:hAnsi="Times New Roman"/>
          <w:color w:val="000000"/>
          <w:sz w:val="28"/>
        </w:rPr>
        <w:t xml:space="preserve">строить речевое высказывание в соответствии с поставленной </w:t>
      </w:r>
      <w:r>
        <w:rPr>
          <w:rFonts w:ascii="Times New Roman" w:hAnsi="Times New Roman"/>
          <w:color w:val="000000"/>
          <w:sz w:val="28"/>
        </w:rPr>
        <w:t>задачей;</w:t>
      </w:r>
    </w:p>
    <w:p w:rsidR="0063468E" w:rsidRDefault="008A2CCE">
      <w:pPr>
        <w:numPr>
          <w:ilvl w:val="0"/>
          <w:numId w:val="30"/>
        </w:numPr>
        <w:spacing w:after="0" w:line="264" w:lineRule="auto"/>
        <w:jc w:val="both"/>
      </w:pPr>
      <w:r>
        <w:rPr>
          <w:rFonts w:ascii="Times New Roman" w:hAnsi="Times New Roman"/>
          <w:color w:val="000000"/>
          <w:sz w:val="28"/>
        </w:rPr>
        <w:t>создавать устные и письменные тексты (описание, рассуждение, повествование);</w:t>
      </w:r>
    </w:p>
    <w:p w:rsidR="0063468E" w:rsidRDefault="008A2CCE">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63468E" w:rsidRDefault="008A2CCE">
      <w:pPr>
        <w:numPr>
          <w:ilvl w:val="0"/>
          <w:numId w:val="30"/>
        </w:numPr>
        <w:spacing w:after="0" w:line="264" w:lineRule="auto"/>
        <w:jc w:val="both"/>
      </w:pPr>
      <w:r>
        <w:rPr>
          <w:rFonts w:ascii="Times New Roman" w:hAnsi="Times New Roman"/>
          <w:color w:val="000000"/>
          <w:sz w:val="28"/>
        </w:rPr>
        <w:t>подбирать иллюстративный материал (рисунки, фото, плакаты) к тексту выступления.</w:t>
      </w:r>
    </w:p>
    <w:p w:rsidR="0063468E" w:rsidRDefault="008A2CCE">
      <w:pPr>
        <w:spacing w:after="0" w:line="264" w:lineRule="auto"/>
        <w:ind w:firstLine="600"/>
        <w:jc w:val="both"/>
      </w:pPr>
      <w:r>
        <w:rPr>
          <w:rFonts w:ascii="Times New Roman" w:hAnsi="Times New Roman"/>
          <w:color w:val="000000"/>
          <w:sz w:val="28"/>
        </w:rPr>
        <w:t>К концу обучения в начальной школе у обучающего</w:t>
      </w:r>
      <w:r>
        <w:rPr>
          <w:rFonts w:ascii="Times New Roman" w:hAnsi="Times New Roman"/>
          <w:color w:val="000000"/>
          <w:sz w:val="28"/>
        </w:rPr>
        <w:t xml:space="preserve">ся формируются </w:t>
      </w:r>
      <w:r>
        <w:rPr>
          <w:rFonts w:ascii="Times New Roman" w:hAnsi="Times New Roman"/>
          <w:b/>
          <w:color w:val="000000"/>
          <w:sz w:val="28"/>
        </w:rPr>
        <w:t>регулятивные</w:t>
      </w:r>
      <w:r>
        <w:rPr>
          <w:rFonts w:ascii="Times New Roman" w:hAnsi="Times New Roman"/>
          <w:color w:val="000000"/>
          <w:sz w:val="28"/>
        </w:rPr>
        <w:t xml:space="preserve"> универсальные учебные действия:</w:t>
      </w:r>
    </w:p>
    <w:p w:rsidR="0063468E" w:rsidRDefault="008A2CCE">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63468E" w:rsidRDefault="008A2CCE">
      <w:pPr>
        <w:numPr>
          <w:ilvl w:val="0"/>
          <w:numId w:val="31"/>
        </w:numPr>
        <w:spacing w:after="0" w:line="264" w:lineRule="auto"/>
        <w:jc w:val="both"/>
      </w:pPr>
      <w:r>
        <w:rPr>
          <w:rFonts w:ascii="Times New Roman" w:hAnsi="Times New Roman"/>
          <w:color w:val="000000"/>
          <w:sz w:val="28"/>
        </w:rPr>
        <w:t>планировать действия по решению учебной задачи для получения результата;</w:t>
      </w:r>
    </w:p>
    <w:p w:rsidR="0063468E" w:rsidRDefault="008A2CCE">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63468E" w:rsidRDefault="008A2CCE">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63468E" w:rsidRDefault="008A2CCE">
      <w:pPr>
        <w:numPr>
          <w:ilvl w:val="0"/>
          <w:numId w:val="32"/>
        </w:numPr>
        <w:spacing w:after="0" w:line="264" w:lineRule="auto"/>
        <w:jc w:val="both"/>
      </w:pPr>
      <w:r>
        <w:rPr>
          <w:rFonts w:ascii="Times New Roman" w:hAnsi="Times New Roman"/>
          <w:color w:val="000000"/>
          <w:sz w:val="28"/>
        </w:rPr>
        <w:t>устанавливать причины успеха/неудач учебн</w:t>
      </w:r>
      <w:r>
        <w:rPr>
          <w:rFonts w:ascii="Times New Roman" w:hAnsi="Times New Roman"/>
          <w:color w:val="000000"/>
          <w:sz w:val="28"/>
        </w:rPr>
        <w:t>ой деятельности;</w:t>
      </w:r>
    </w:p>
    <w:p w:rsidR="0063468E" w:rsidRDefault="008A2CCE">
      <w:pPr>
        <w:numPr>
          <w:ilvl w:val="0"/>
          <w:numId w:val="32"/>
        </w:numPr>
        <w:spacing w:after="0" w:line="264" w:lineRule="auto"/>
        <w:jc w:val="both"/>
      </w:pPr>
      <w:r>
        <w:rPr>
          <w:rFonts w:ascii="Times New Roman" w:hAnsi="Times New Roman"/>
          <w:color w:val="000000"/>
          <w:sz w:val="28"/>
        </w:rPr>
        <w:t>корректировать свои учебные действия для преодоления ошибок.</w:t>
      </w:r>
    </w:p>
    <w:p w:rsidR="0063468E" w:rsidRDefault="008A2CCE">
      <w:pPr>
        <w:spacing w:after="0" w:line="264" w:lineRule="auto"/>
        <w:ind w:left="120"/>
        <w:jc w:val="both"/>
      </w:pPr>
      <w:r>
        <w:rPr>
          <w:rFonts w:ascii="Times New Roman" w:hAnsi="Times New Roman"/>
          <w:color w:val="000000"/>
          <w:sz w:val="28"/>
        </w:rPr>
        <w:t>Совместная деятельность:</w:t>
      </w:r>
    </w:p>
    <w:p w:rsidR="0063468E" w:rsidRDefault="008A2CCE">
      <w:pPr>
        <w:numPr>
          <w:ilvl w:val="0"/>
          <w:numId w:val="33"/>
        </w:numPr>
        <w:spacing w:after="0" w:line="264" w:lineRule="auto"/>
        <w:jc w:val="both"/>
      </w:pPr>
      <w:r>
        <w:rPr>
          <w:rFonts w:ascii="Times New Roman" w:hAnsi="Times New Roman"/>
          <w:color w:val="000000"/>
          <w:sz w:val="28"/>
        </w:rPr>
        <w:lastRenderedPageBreak/>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w:t>
      </w:r>
      <w:r>
        <w:rPr>
          <w:rFonts w:ascii="Times New Roman" w:hAnsi="Times New Roman"/>
          <w:color w:val="000000"/>
          <w:sz w:val="28"/>
        </w:rPr>
        <w:t>предложенного формата планирования, распределения промежуточных шагов и сроков;</w:t>
      </w:r>
    </w:p>
    <w:p w:rsidR="0063468E" w:rsidRDefault="008A2CCE">
      <w:pPr>
        <w:numPr>
          <w:ilvl w:val="0"/>
          <w:numId w:val="33"/>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3468E" w:rsidRDefault="008A2CCE">
      <w:pPr>
        <w:numPr>
          <w:ilvl w:val="0"/>
          <w:numId w:val="33"/>
        </w:numPr>
        <w:spacing w:after="0" w:line="264" w:lineRule="auto"/>
        <w:jc w:val="both"/>
      </w:pPr>
      <w:r>
        <w:rPr>
          <w:rFonts w:ascii="Times New Roman" w:hAnsi="Times New Roman"/>
          <w:color w:val="000000"/>
          <w:sz w:val="28"/>
        </w:rPr>
        <w:t>прояв</w:t>
      </w:r>
      <w:r>
        <w:rPr>
          <w:rFonts w:ascii="Times New Roman" w:hAnsi="Times New Roman"/>
          <w:color w:val="000000"/>
          <w:sz w:val="28"/>
        </w:rPr>
        <w:t>лять готовность руководить, выполнять поручения, подчиняться;</w:t>
      </w:r>
    </w:p>
    <w:p w:rsidR="0063468E" w:rsidRDefault="008A2CCE">
      <w:pPr>
        <w:numPr>
          <w:ilvl w:val="0"/>
          <w:numId w:val="33"/>
        </w:numPr>
        <w:spacing w:after="0" w:line="264" w:lineRule="auto"/>
        <w:jc w:val="both"/>
      </w:pPr>
      <w:r>
        <w:rPr>
          <w:rFonts w:ascii="Times New Roman" w:hAnsi="Times New Roman"/>
          <w:color w:val="000000"/>
          <w:sz w:val="28"/>
        </w:rPr>
        <w:t>ответственно выполнять свою часть работы;</w:t>
      </w:r>
    </w:p>
    <w:p w:rsidR="0063468E" w:rsidRDefault="008A2CCE">
      <w:pPr>
        <w:numPr>
          <w:ilvl w:val="0"/>
          <w:numId w:val="33"/>
        </w:numPr>
        <w:spacing w:after="0" w:line="264" w:lineRule="auto"/>
        <w:jc w:val="both"/>
      </w:pPr>
      <w:r>
        <w:rPr>
          <w:rFonts w:ascii="Times New Roman" w:hAnsi="Times New Roman"/>
          <w:color w:val="000000"/>
          <w:sz w:val="28"/>
        </w:rPr>
        <w:t>оценивать свой вклад в общий результат;</w:t>
      </w:r>
    </w:p>
    <w:p w:rsidR="0063468E" w:rsidRDefault="008A2CCE">
      <w:pPr>
        <w:numPr>
          <w:ilvl w:val="0"/>
          <w:numId w:val="33"/>
        </w:numPr>
        <w:spacing w:after="0" w:line="264" w:lineRule="auto"/>
        <w:jc w:val="both"/>
      </w:pPr>
      <w:r>
        <w:rPr>
          <w:rFonts w:ascii="Times New Roman" w:hAnsi="Times New Roman"/>
          <w:color w:val="000000"/>
          <w:sz w:val="28"/>
        </w:rPr>
        <w:t>выполнять совместные проектные задания с опорой на предложенные образцы.</w:t>
      </w:r>
    </w:p>
    <w:p w:rsidR="0063468E" w:rsidRDefault="0063468E">
      <w:pPr>
        <w:spacing w:after="0" w:line="264" w:lineRule="auto"/>
        <w:ind w:left="120"/>
        <w:jc w:val="both"/>
      </w:pPr>
    </w:p>
    <w:p w:rsidR="0063468E" w:rsidRDefault="008A2CCE">
      <w:pPr>
        <w:spacing w:after="0" w:line="264" w:lineRule="auto"/>
        <w:ind w:left="120"/>
        <w:jc w:val="both"/>
      </w:pPr>
      <w:r>
        <w:rPr>
          <w:rFonts w:ascii="Times New Roman" w:hAnsi="Times New Roman"/>
          <w:b/>
          <w:color w:val="000000"/>
          <w:sz w:val="28"/>
        </w:rPr>
        <w:t>ПРЕДМЕТНЫЕ РЕЗУЛЬТАТЫ</w:t>
      </w:r>
    </w:p>
    <w:p w:rsidR="0063468E" w:rsidRDefault="0063468E">
      <w:pPr>
        <w:spacing w:after="0" w:line="264" w:lineRule="auto"/>
        <w:ind w:left="120"/>
        <w:jc w:val="both"/>
      </w:pPr>
    </w:p>
    <w:p w:rsidR="0063468E" w:rsidRDefault="008A2CCE">
      <w:pPr>
        <w:spacing w:after="0" w:line="264" w:lineRule="auto"/>
        <w:ind w:firstLine="600"/>
        <w:jc w:val="both"/>
      </w:pPr>
      <w:r>
        <w:rPr>
          <w:rFonts w:ascii="Times New Roman" w:hAnsi="Times New Roman"/>
          <w:color w:val="000000"/>
          <w:sz w:val="28"/>
        </w:rPr>
        <w:t xml:space="preserve">Предметные </w:t>
      </w:r>
      <w:r>
        <w:rPr>
          <w:rFonts w:ascii="Times New Roman" w:hAnsi="Times New Roman"/>
          <w:color w:val="000000"/>
          <w:sz w:val="28"/>
        </w:rPr>
        <w:t>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w:t>
      </w:r>
      <w:r>
        <w:rPr>
          <w:rFonts w:ascii="Times New Roman" w:hAnsi="Times New Roman"/>
          <w:color w:val="000000"/>
          <w:sz w:val="28"/>
        </w:rPr>
        <w:t>нных условиях и представлены по годам обучения.</w:t>
      </w:r>
    </w:p>
    <w:p w:rsidR="0063468E" w:rsidRDefault="0063468E">
      <w:pPr>
        <w:spacing w:after="0" w:line="264" w:lineRule="auto"/>
        <w:ind w:left="120"/>
        <w:jc w:val="both"/>
      </w:pPr>
    </w:p>
    <w:p w:rsidR="0063468E" w:rsidRDefault="008A2CCE">
      <w:pPr>
        <w:spacing w:after="0" w:line="264" w:lineRule="auto"/>
        <w:ind w:left="120"/>
        <w:jc w:val="both"/>
      </w:pPr>
      <w:r>
        <w:rPr>
          <w:rFonts w:ascii="Times New Roman" w:hAnsi="Times New Roman"/>
          <w:b/>
          <w:color w:val="000000"/>
          <w:sz w:val="28"/>
        </w:rPr>
        <w:t>1 КЛАСС</w:t>
      </w:r>
    </w:p>
    <w:p w:rsidR="0063468E" w:rsidRDefault="008A2CCE">
      <w:pPr>
        <w:numPr>
          <w:ilvl w:val="0"/>
          <w:numId w:val="34"/>
        </w:numPr>
        <w:spacing w:after="0" w:line="264" w:lineRule="auto"/>
        <w:jc w:val="both"/>
      </w:pPr>
      <w:r>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w:t>
      </w:r>
      <w:r>
        <w:rPr>
          <w:rFonts w:ascii="Times New Roman" w:hAnsi="Times New Roman"/>
          <w:color w:val="000000"/>
          <w:sz w:val="28"/>
        </w:rPr>
        <w:t>ажение нравственных ценностей, традиций, быта разных народов;</w:t>
      </w:r>
    </w:p>
    <w:p w:rsidR="0063468E" w:rsidRDefault="008A2CCE">
      <w:pPr>
        <w:numPr>
          <w:ilvl w:val="0"/>
          <w:numId w:val="34"/>
        </w:numPr>
        <w:spacing w:after="0" w:line="264" w:lineRule="auto"/>
        <w:jc w:val="both"/>
      </w:pPr>
      <w:r>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w:t>
      </w:r>
      <w:r>
        <w:rPr>
          <w:rFonts w:ascii="Times New Roman" w:hAnsi="Times New Roman"/>
          <w:color w:val="000000"/>
          <w:sz w:val="28"/>
        </w:rPr>
        <w:t>ьшие по объёму произведения в темпе не менее 30 слов в минуту (без отметочного оценивания);</w:t>
      </w:r>
    </w:p>
    <w:p w:rsidR="0063468E" w:rsidRDefault="008A2CCE">
      <w:pPr>
        <w:numPr>
          <w:ilvl w:val="0"/>
          <w:numId w:val="34"/>
        </w:numPr>
        <w:spacing w:after="0" w:line="264" w:lineRule="auto"/>
        <w:jc w:val="both"/>
      </w:pPr>
      <w:r>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63468E" w:rsidRDefault="008A2CCE">
      <w:pPr>
        <w:numPr>
          <w:ilvl w:val="0"/>
          <w:numId w:val="34"/>
        </w:numPr>
        <w:spacing w:after="0" w:line="264" w:lineRule="auto"/>
        <w:jc w:val="both"/>
      </w:pPr>
      <w:r>
        <w:rPr>
          <w:rFonts w:ascii="Times New Roman" w:hAnsi="Times New Roman"/>
          <w:color w:val="000000"/>
          <w:sz w:val="28"/>
        </w:rPr>
        <w:t>разли</w:t>
      </w:r>
      <w:r>
        <w:rPr>
          <w:rFonts w:ascii="Times New Roman" w:hAnsi="Times New Roman"/>
          <w:color w:val="000000"/>
          <w:sz w:val="28"/>
        </w:rPr>
        <w:t>чать прозаическую (нестихотворную) и стихотворную речь;</w:t>
      </w:r>
    </w:p>
    <w:p w:rsidR="0063468E" w:rsidRDefault="008A2CCE">
      <w:pPr>
        <w:numPr>
          <w:ilvl w:val="0"/>
          <w:numId w:val="34"/>
        </w:numPr>
        <w:spacing w:after="0" w:line="264" w:lineRule="auto"/>
        <w:jc w:val="both"/>
      </w:pPr>
      <w:r>
        <w:rPr>
          <w:rFonts w:ascii="Times New Roman" w:hAnsi="Times New Roman"/>
          <w:color w:val="000000"/>
          <w:sz w:val="28"/>
        </w:rPr>
        <w:t xml:space="preserve">различать и называть отдельные жанры фольклора (устного народного творчества) и художественной литературы (загадки, </w:t>
      </w:r>
      <w:r>
        <w:rPr>
          <w:rFonts w:ascii="Times New Roman" w:hAnsi="Times New Roman"/>
          <w:color w:val="000000"/>
          <w:sz w:val="28"/>
        </w:rPr>
        <w:lastRenderedPageBreak/>
        <w:t>пословицы, потешки, сказки (фольклорные и литературные), рассказы, стихотворения);</w:t>
      </w:r>
    </w:p>
    <w:p w:rsidR="0063468E" w:rsidRDefault="008A2CCE">
      <w:pPr>
        <w:numPr>
          <w:ilvl w:val="0"/>
          <w:numId w:val="34"/>
        </w:numPr>
        <w:spacing w:after="0" w:line="264" w:lineRule="auto"/>
        <w:jc w:val="both"/>
      </w:pPr>
      <w:r>
        <w:rPr>
          <w:rFonts w:ascii="Times New Roman" w:hAnsi="Times New Roman"/>
          <w:color w:val="000000"/>
          <w:sz w:val="28"/>
        </w:rPr>
        <w:t>п</w:t>
      </w:r>
      <w:r>
        <w:rPr>
          <w:rFonts w:ascii="Times New Roman" w:hAnsi="Times New Roman"/>
          <w:color w:val="000000"/>
          <w:sz w:val="28"/>
        </w:rPr>
        <w:t>онимать содержание прослушанного/прочитанного произведения: отвечать на вопросы по фактическому содержанию произведения;</w:t>
      </w:r>
    </w:p>
    <w:p w:rsidR="0063468E" w:rsidRDefault="008A2CCE">
      <w:pPr>
        <w:numPr>
          <w:ilvl w:val="0"/>
          <w:numId w:val="34"/>
        </w:numPr>
        <w:spacing w:after="0" w:line="264" w:lineRule="auto"/>
        <w:jc w:val="both"/>
      </w:pPr>
      <w:r>
        <w:rPr>
          <w:rFonts w:ascii="Times New Roman" w:hAnsi="Times New Roman"/>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w:t>
      </w:r>
      <w:r>
        <w:rPr>
          <w:rFonts w:ascii="Times New Roman" w:hAnsi="Times New Roman"/>
          <w:color w:val="000000"/>
          <w:sz w:val="28"/>
        </w:rPr>
        <w:t>ении, характеризовать поступки (положительные или отрицательные) героя, объяснять значение незнакомого слова с использованием словаря;</w:t>
      </w:r>
    </w:p>
    <w:p w:rsidR="0063468E" w:rsidRDefault="008A2CCE">
      <w:pPr>
        <w:numPr>
          <w:ilvl w:val="0"/>
          <w:numId w:val="34"/>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отвечать на вопросы о впечатлении от произведения, испо</w:t>
      </w:r>
      <w:r>
        <w:rPr>
          <w:rFonts w:ascii="Times New Roman" w:hAnsi="Times New Roman"/>
          <w:color w:val="000000"/>
          <w:sz w:val="28"/>
        </w:rPr>
        <w:t>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63468E" w:rsidRDefault="008A2CCE">
      <w:pPr>
        <w:numPr>
          <w:ilvl w:val="0"/>
          <w:numId w:val="34"/>
        </w:numPr>
        <w:spacing w:after="0" w:line="264" w:lineRule="auto"/>
        <w:jc w:val="both"/>
      </w:pPr>
      <w:r>
        <w:rPr>
          <w:rFonts w:ascii="Times New Roman" w:hAnsi="Times New Roman"/>
          <w:color w:val="000000"/>
          <w:sz w:val="28"/>
        </w:rPr>
        <w:t>пересказывать (устно) содержание произведения с соблюдением последовательности событий, с опорой н</w:t>
      </w:r>
      <w:r>
        <w:rPr>
          <w:rFonts w:ascii="Times New Roman" w:hAnsi="Times New Roman"/>
          <w:color w:val="000000"/>
          <w:sz w:val="28"/>
        </w:rPr>
        <w:t>а предложенные ключевые слова, вопросы, рисунки, предложенный план;</w:t>
      </w:r>
    </w:p>
    <w:p w:rsidR="0063468E" w:rsidRDefault="008A2CCE">
      <w:pPr>
        <w:numPr>
          <w:ilvl w:val="0"/>
          <w:numId w:val="34"/>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w:t>
      </w:r>
    </w:p>
    <w:p w:rsidR="0063468E" w:rsidRDefault="008A2CCE">
      <w:pPr>
        <w:numPr>
          <w:ilvl w:val="0"/>
          <w:numId w:val="34"/>
        </w:numPr>
        <w:spacing w:after="0" w:line="264" w:lineRule="auto"/>
        <w:jc w:val="both"/>
      </w:pPr>
      <w:r>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rsidR="0063468E" w:rsidRDefault="008A2CCE">
      <w:pPr>
        <w:numPr>
          <w:ilvl w:val="0"/>
          <w:numId w:val="34"/>
        </w:numPr>
        <w:spacing w:after="0" w:line="264" w:lineRule="auto"/>
        <w:jc w:val="both"/>
      </w:pPr>
      <w:r>
        <w:rPr>
          <w:rFonts w:ascii="Times New Roman" w:hAnsi="Times New Roman"/>
          <w:color w:val="000000"/>
          <w:sz w:val="28"/>
        </w:rPr>
        <w:t>сочинять небольши</w:t>
      </w:r>
      <w:r>
        <w:rPr>
          <w:rFonts w:ascii="Times New Roman" w:hAnsi="Times New Roman"/>
          <w:color w:val="000000"/>
          <w:sz w:val="28"/>
        </w:rPr>
        <w:t>е тексты по предложенному началу и др. (не менее 3 предложений);</w:t>
      </w:r>
    </w:p>
    <w:p w:rsidR="0063468E" w:rsidRDefault="008A2CCE">
      <w:pPr>
        <w:numPr>
          <w:ilvl w:val="0"/>
          <w:numId w:val="34"/>
        </w:numPr>
        <w:spacing w:after="0" w:line="264" w:lineRule="auto"/>
        <w:jc w:val="both"/>
      </w:pPr>
      <w:r>
        <w:rPr>
          <w:rFonts w:ascii="Times New Roman" w:hAnsi="Times New Roman"/>
          <w:color w:val="000000"/>
          <w:sz w:val="28"/>
        </w:rPr>
        <w:t>ориентироваться в книге/учебнике по обложке, оглавлению, иллюстрациям;</w:t>
      </w:r>
    </w:p>
    <w:p w:rsidR="0063468E" w:rsidRDefault="008A2CCE">
      <w:pPr>
        <w:numPr>
          <w:ilvl w:val="0"/>
          <w:numId w:val="34"/>
        </w:numPr>
        <w:spacing w:after="0" w:line="264" w:lineRule="auto"/>
        <w:jc w:val="both"/>
      </w:pPr>
      <w:r>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w:t>
      </w:r>
      <w:r>
        <w:rPr>
          <w:rFonts w:ascii="Times New Roman" w:hAnsi="Times New Roman"/>
          <w:color w:val="000000"/>
          <w:sz w:val="28"/>
        </w:rPr>
        <w:t>танной книге по предложенному алгоритму;</w:t>
      </w:r>
    </w:p>
    <w:p w:rsidR="0063468E" w:rsidRDefault="008A2CCE">
      <w:pPr>
        <w:numPr>
          <w:ilvl w:val="0"/>
          <w:numId w:val="34"/>
        </w:numPr>
        <w:spacing w:after="0" w:line="264" w:lineRule="auto"/>
        <w:jc w:val="both"/>
      </w:pPr>
      <w:r>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rsidR="0063468E" w:rsidRDefault="008A2CCE">
      <w:pPr>
        <w:spacing w:after="0" w:line="264" w:lineRule="auto"/>
        <w:ind w:left="120"/>
        <w:jc w:val="both"/>
      </w:pPr>
      <w:r>
        <w:rPr>
          <w:rFonts w:ascii="Times New Roman" w:hAnsi="Times New Roman"/>
          <w:b/>
          <w:color w:val="000000"/>
          <w:sz w:val="28"/>
        </w:rPr>
        <w:t>2 КЛАСС</w:t>
      </w:r>
    </w:p>
    <w:p w:rsidR="0063468E" w:rsidRDefault="008A2CCE">
      <w:pPr>
        <w:numPr>
          <w:ilvl w:val="0"/>
          <w:numId w:val="35"/>
        </w:numPr>
        <w:spacing w:after="0" w:line="264" w:lineRule="auto"/>
        <w:jc w:val="both"/>
      </w:pPr>
      <w:r>
        <w:rPr>
          <w:rFonts w:ascii="Times New Roman" w:hAnsi="Times New Roman"/>
          <w:color w:val="000000"/>
          <w:sz w:val="28"/>
        </w:rPr>
        <w:t xml:space="preserve">объяснять важность чтения для решения учебных задач и применения в различных жизненных ситуациях: </w:t>
      </w:r>
      <w:r>
        <w:rPr>
          <w:rFonts w:ascii="Times New Roman" w:hAnsi="Times New Roman"/>
          <w:color w:val="000000"/>
          <w:sz w:val="28"/>
        </w:rPr>
        <w:t>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w:t>
      </w:r>
      <w:r>
        <w:rPr>
          <w:rFonts w:ascii="Times New Roman" w:hAnsi="Times New Roman"/>
          <w:color w:val="000000"/>
          <w:sz w:val="28"/>
        </w:rPr>
        <w:t xml:space="preserve">енных ценностей, традиций, быта, культуры разных народов, </w:t>
      </w:r>
      <w:r>
        <w:rPr>
          <w:rFonts w:ascii="Times New Roman" w:hAnsi="Times New Roman"/>
          <w:color w:val="000000"/>
          <w:sz w:val="28"/>
        </w:rPr>
        <w:lastRenderedPageBreak/>
        <w:t>ориентироваться в нравственно-этических понятиях в контексте изученных произведений;</w:t>
      </w:r>
    </w:p>
    <w:p w:rsidR="0063468E" w:rsidRDefault="008A2CCE">
      <w:pPr>
        <w:numPr>
          <w:ilvl w:val="0"/>
          <w:numId w:val="35"/>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w:t>
      </w:r>
      <w:r>
        <w:rPr>
          <w:rFonts w:ascii="Times New Roman" w:hAnsi="Times New Roman"/>
          <w:color w:val="000000"/>
          <w:sz w:val="28"/>
        </w:rPr>
        <w:t>ёму прозаические и стихотворные произведения в темпе не менее 40 слов в минуту (без отметочного оценивания);</w:t>
      </w:r>
    </w:p>
    <w:p w:rsidR="0063468E" w:rsidRDefault="008A2CCE">
      <w:pPr>
        <w:numPr>
          <w:ilvl w:val="0"/>
          <w:numId w:val="35"/>
        </w:numPr>
        <w:spacing w:after="0" w:line="264" w:lineRule="auto"/>
        <w:jc w:val="both"/>
      </w:pPr>
      <w:r>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w:t>
      </w:r>
      <w:r>
        <w:rPr>
          <w:rFonts w:ascii="Times New Roman" w:hAnsi="Times New Roman"/>
          <w:color w:val="000000"/>
          <w:sz w:val="28"/>
        </w:rPr>
        <w:t>емена года;</w:t>
      </w:r>
    </w:p>
    <w:p w:rsidR="0063468E" w:rsidRDefault="008A2CCE">
      <w:pPr>
        <w:numPr>
          <w:ilvl w:val="0"/>
          <w:numId w:val="35"/>
        </w:numPr>
        <w:spacing w:after="0" w:line="264" w:lineRule="auto"/>
        <w:jc w:val="both"/>
      </w:pPr>
      <w:r>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w:t>
      </w:r>
    </w:p>
    <w:p w:rsidR="0063468E" w:rsidRDefault="008A2CCE">
      <w:pPr>
        <w:numPr>
          <w:ilvl w:val="0"/>
          <w:numId w:val="35"/>
        </w:numPr>
        <w:spacing w:after="0" w:line="264" w:lineRule="auto"/>
        <w:jc w:val="both"/>
      </w:pPr>
      <w:r>
        <w:rPr>
          <w:rFonts w:ascii="Times New Roman" w:hAnsi="Times New Roman"/>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w:t>
      </w:r>
      <w:r>
        <w:rPr>
          <w:rFonts w:ascii="Times New Roman" w:hAnsi="Times New Roman"/>
          <w:color w:val="000000"/>
          <w:sz w:val="28"/>
        </w:rPr>
        <w:t>ния;</w:t>
      </w:r>
    </w:p>
    <w:p w:rsidR="0063468E" w:rsidRDefault="008A2CCE">
      <w:pPr>
        <w:numPr>
          <w:ilvl w:val="0"/>
          <w:numId w:val="35"/>
        </w:numPr>
        <w:spacing w:after="0" w:line="264" w:lineRule="auto"/>
        <w:jc w:val="both"/>
      </w:pPr>
      <w:r>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63468E" w:rsidRDefault="008A2CCE">
      <w:pPr>
        <w:numPr>
          <w:ilvl w:val="0"/>
          <w:numId w:val="35"/>
        </w:numPr>
        <w:spacing w:after="0" w:line="264" w:lineRule="auto"/>
        <w:jc w:val="both"/>
      </w:pPr>
      <w:r>
        <w:rPr>
          <w:rFonts w:ascii="Times New Roman" w:hAnsi="Times New Roman"/>
          <w:color w:val="000000"/>
          <w:sz w:val="28"/>
        </w:rPr>
        <w:t>в</w:t>
      </w:r>
      <w:r>
        <w:rPr>
          <w:rFonts w:ascii="Times New Roman" w:hAnsi="Times New Roman"/>
          <w:color w:val="000000"/>
          <w:sz w:val="28"/>
        </w:rPr>
        <w:t>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63468E" w:rsidRDefault="008A2CCE">
      <w:pPr>
        <w:numPr>
          <w:ilvl w:val="0"/>
          <w:numId w:val="35"/>
        </w:numPr>
        <w:spacing w:after="0" w:line="264" w:lineRule="auto"/>
        <w:jc w:val="both"/>
      </w:pPr>
      <w:r>
        <w:rPr>
          <w:rFonts w:ascii="Times New Roman" w:hAnsi="Times New Roman"/>
          <w:color w:val="000000"/>
          <w:sz w:val="28"/>
        </w:rPr>
        <w:t>описывать характер героя, находить в тексте ср</w:t>
      </w:r>
      <w:r>
        <w:rPr>
          <w:rFonts w:ascii="Times New Roman" w:hAnsi="Times New Roman"/>
          <w:color w:val="000000"/>
          <w:sz w:val="28"/>
        </w:rPr>
        <w:t>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w:t>
      </w:r>
      <w:r>
        <w:rPr>
          <w:rFonts w:ascii="Times New Roman" w:hAnsi="Times New Roman"/>
          <w:color w:val="000000"/>
          <w:sz w:val="28"/>
        </w:rPr>
        <w:t xml:space="preserve"> автора к героям, его поступкам;</w:t>
      </w:r>
    </w:p>
    <w:p w:rsidR="0063468E" w:rsidRDefault="008A2CCE">
      <w:pPr>
        <w:numPr>
          <w:ilvl w:val="0"/>
          <w:numId w:val="35"/>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63468E" w:rsidRDefault="008A2CCE">
      <w:pPr>
        <w:numPr>
          <w:ilvl w:val="0"/>
          <w:numId w:val="35"/>
        </w:numPr>
        <w:spacing w:after="0" w:line="264" w:lineRule="auto"/>
        <w:jc w:val="both"/>
      </w:pPr>
      <w:r>
        <w:rPr>
          <w:rFonts w:ascii="Times New Roman" w:hAnsi="Times New Roman"/>
          <w:color w:val="000000"/>
          <w:sz w:val="28"/>
        </w:rPr>
        <w:t>осознанно применять для анализа текста изученные понятия (ав</w:t>
      </w:r>
      <w:r>
        <w:rPr>
          <w:rFonts w:ascii="Times New Roman" w:hAnsi="Times New Roman"/>
          <w:color w:val="000000"/>
          <w:sz w:val="28"/>
        </w:rPr>
        <w:t>тор, литературный герой, тема, идея, заголовок, содержание произведения, сравнение, эпитет);</w:t>
      </w:r>
    </w:p>
    <w:p w:rsidR="0063468E" w:rsidRDefault="008A2CCE">
      <w:pPr>
        <w:numPr>
          <w:ilvl w:val="0"/>
          <w:numId w:val="35"/>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w:t>
      </w:r>
      <w:r>
        <w:rPr>
          <w:rFonts w:ascii="Times New Roman" w:hAnsi="Times New Roman"/>
          <w:color w:val="000000"/>
          <w:sz w:val="28"/>
        </w:rPr>
        <w:t>вой ответ примерами из текста;</w:t>
      </w:r>
    </w:p>
    <w:p w:rsidR="0063468E" w:rsidRDefault="008A2CCE">
      <w:pPr>
        <w:numPr>
          <w:ilvl w:val="0"/>
          <w:numId w:val="35"/>
        </w:numPr>
        <w:spacing w:after="0" w:line="264" w:lineRule="auto"/>
        <w:jc w:val="both"/>
      </w:pPr>
      <w:r>
        <w:rPr>
          <w:rFonts w:ascii="Times New Roman" w:hAnsi="Times New Roman"/>
          <w:color w:val="000000"/>
          <w:sz w:val="28"/>
        </w:rPr>
        <w:lastRenderedPageBreak/>
        <w:t>пересказывать (устно) содержание произведения подробно, выборочно, от лица героя, от третьего лица;</w:t>
      </w:r>
    </w:p>
    <w:p w:rsidR="0063468E" w:rsidRDefault="008A2CCE">
      <w:pPr>
        <w:numPr>
          <w:ilvl w:val="0"/>
          <w:numId w:val="35"/>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63468E" w:rsidRDefault="008A2CCE">
      <w:pPr>
        <w:numPr>
          <w:ilvl w:val="0"/>
          <w:numId w:val="35"/>
        </w:numPr>
        <w:spacing w:after="0" w:line="264" w:lineRule="auto"/>
        <w:jc w:val="both"/>
      </w:pPr>
      <w:r>
        <w:rPr>
          <w:rFonts w:ascii="Times New Roman" w:hAnsi="Times New Roman"/>
          <w:color w:val="000000"/>
          <w:sz w:val="28"/>
        </w:rPr>
        <w:t>соста</w:t>
      </w:r>
      <w:r>
        <w:rPr>
          <w:rFonts w:ascii="Times New Roman" w:hAnsi="Times New Roman"/>
          <w:color w:val="000000"/>
          <w:sz w:val="28"/>
        </w:rPr>
        <w:t>влять высказывания на заданную тему по содержанию произведения (не менее 5 предложений);</w:t>
      </w:r>
    </w:p>
    <w:p w:rsidR="0063468E" w:rsidRDefault="008A2CCE">
      <w:pPr>
        <w:numPr>
          <w:ilvl w:val="0"/>
          <w:numId w:val="35"/>
        </w:numPr>
        <w:spacing w:after="0" w:line="264" w:lineRule="auto"/>
        <w:jc w:val="both"/>
      </w:pPr>
      <w:r>
        <w:rPr>
          <w:rFonts w:ascii="Times New Roman" w:hAnsi="Times New Roman"/>
          <w:color w:val="000000"/>
          <w:sz w:val="28"/>
        </w:rPr>
        <w:t>сочинять по аналогии с прочитанным загадки, небольшие сказки, рассказы;</w:t>
      </w:r>
    </w:p>
    <w:p w:rsidR="0063468E" w:rsidRDefault="008A2CCE">
      <w:pPr>
        <w:numPr>
          <w:ilvl w:val="0"/>
          <w:numId w:val="35"/>
        </w:numPr>
        <w:spacing w:after="0" w:line="264" w:lineRule="auto"/>
        <w:jc w:val="both"/>
      </w:pPr>
      <w:r>
        <w:rPr>
          <w:rFonts w:ascii="Times New Roman" w:hAnsi="Times New Roman"/>
          <w:color w:val="000000"/>
          <w:sz w:val="28"/>
        </w:rPr>
        <w:t xml:space="preserve">ориентироваться в книге/учебнике по обложке, оглавлению, аннотации, иллюстрациям, предисловию, </w:t>
      </w:r>
      <w:r>
        <w:rPr>
          <w:rFonts w:ascii="Times New Roman" w:hAnsi="Times New Roman"/>
          <w:color w:val="000000"/>
          <w:sz w:val="28"/>
        </w:rPr>
        <w:t>условным обозначениям;</w:t>
      </w:r>
    </w:p>
    <w:p w:rsidR="0063468E" w:rsidRDefault="008A2CCE">
      <w:pPr>
        <w:numPr>
          <w:ilvl w:val="0"/>
          <w:numId w:val="35"/>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63468E" w:rsidRDefault="008A2CCE">
      <w:pPr>
        <w:numPr>
          <w:ilvl w:val="0"/>
          <w:numId w:val="35"/>
        </w:numPr>
        <w:spacing w:after="0" w:line="264" w:lineRule="auto"/>
        <w:jc w:val="both"/>
      </w:pPr>
      <w:r>
        <w:rPr>
          <w:rFonts w:ascii="Times New Roman" w:hAnsi="Times New Roman"/>
          <w:color w:val="000000"/>
          <w:sz w:val="28"/>
        </w:rPr>
        <w:t xml:space="preserve">использовать справочную литературу для получения дополнительной информации в соответствии с учебной </w:t>
      </w:r>
      <w:r>
        <w:rPr>
          <w:rFonts w:ascii="Times New Roman" w:hAnsi="Times New Roman"/>
          <w:color w:val="000000"/>
          <w:sz w:val="28"/>
        </w:rPr>
        <w:t>задачей.</w:t>
      </w:r>
    </w:p>
    <w:p w:rsidR="0063468E" w:rsidRDefault="008A2CCE">
      <w:pPr>
        <w:spacing w:after="0" w:line="264" w:lineRule="auto"/>
        <w:ind w:left="120"/>
        <w:jc w:val="both"/>
      </w:pPr>
      <w:r>
        <w:rPr>
          <w:rFonts w:ascii="Times New Roman" w:hAnsi="Times New Roman"/>
          <w:b/>
          <w:color w:val="000000"/>
          <w:sz w:val="28"/>
        </w:rPr>
        <w:t>3 КЛАСС</w:t>
      </w:r>
    </w:p>
    <w:p w:rsidR="0063468E" w:rsidRDefault="008A2CCE">
      <w:pPr>
        <w:numPr>
          <w:ilvl w:val="0"/>
          <w:numId w:val="36"/>
        </w:numPr>
        <w:spacing w:after="0" w:line="264" w:lineRule="auto"/>
        <w:jc w:val="both"/>
      </w:pPr>
      <w:r>
        <w:rPr>
          <w:rFonts w:ascii="Times New Roman" w:hAnsi="Times New Roman"/>
          <w:color w:val="000000"/>
          <w:sz w:val="28"/>
        </w:rPr>
        <w:t xml:space="preserve">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w:t>
      </w:r>
      <w:r>
        <w:rPr>
          <w:rFonts w:ascii="Times New Roman" w:hAnsi="Times New Roman"/>
          <w:color w:val="000000"/>
          <w:sz w:val="28"/>
        </w:rPr>
        <w:t>ориентироваться в нравственно-этических понятиях в контексте изученных произведений;</w:t>
      </w:r>
    </w:p>
    <w:p w:rsidR="0063468E" w:rsidRDefault="008A2CCE">
      <w:pPr>
        <w:numPr>
          <w:ilvl w:val="0"/>
          <w:numId w:val="36"/>
        </w:numPr>
        <w:spacing w:after="0" w:line="264" w:lineRule="auto"/>
        <w:jc w:val="both"/>
      </w:pPr>
      <w:r>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3468E" w:rsidRDefault="008A2CCE">
      <w:pPr>
        <w:numPr>
          <w:ilvl w:val="0"/>
          <w:numId w:val="36"/>
        </w:numPr>
        <w:spacing w:after="0" w:line="264" w:lineRule="auto"/>
        <w:jc w:val="both"/>
      </w:pPr>
      <w:r>
        <w:rPr>
          <w:rFonts w:ascii="Times New Roman" w:hAnsi="Times New Roman"/>
          <w:color w:val="000000"/>
          <w:sz w:val="28"/>
        </w:rPr>
        <w:t>чита</w:t>
      </w:r>
      <w:r>
        <w:rPr>
          <w:rFonts w:ascii="Times New Roman" w:hAnsi="Times New Roman"/>
          <w:color w:val="000000"/>
          <w:sz w:val="28"/>
        </w:rPr>
        <w:t>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63468E" w:rsidRDefault="008A2CCE">
      <w:pPr>
        <w:numPr>
          <w:ilvl w:val="0"/>
          <w:numId w:val="36"/>
        </w:numPr>
        <w:spacing w:after="0" w:line="264" w:lineRule="auto"/>
        <w:jc w:val="both"/>
      </w:pPr>
      <w:r>
        <w:rPr>
          <w:rFonts w:ascii="Times New Roman" w:hAnsi="Times New Roman"/>
          <w:color w:val="000000"/>
          <w:sz w:val="28"/>
        </w:rPr>
        <w:t>читать наизусть не менее 4 стихотворен</w:t>
      </w:r>
      <w:r>
        <w:rPr>
          <w:rFonts w:ascii="Times New Roman" w:hAnsi="Times New Roman"/>
          <w:color w:val="000000"/>
          <w:sz w:val="28"/>
        </w:rPr>
        <w:t>ий в соответствии с изученной тематикой произведений;</w:t>
      </w:r>
    </w:p>
    <w:p w:rsidR="0063468E" w:rsidRDefault="008A2CCE">
      <w:pPr>
        <w:numPr>
          <w:ilvl w:val="0"/>
          <w:numId w:val="36"/>
        </w:numPr>
        <w:spacing w:after="0" w:line="264" w:lineRule="auto"/>
        <w:jc w:val="both"/>
      </w:pPr>
      <w:r>
        <w:rPr>
          <w:rFonts w:ascii="Times New Roman" w:hAnsi="Times New Roman"/>
          <w:color w:val="000000"/>
          <w:sz w:val="28"/>
        </w:rPr>
        <w:t>различать художественные произведения и познавательные тексты;</w:t>
      </w:r>
    </w:p>
    <w:p w:rsidR="0063468E" w:rsidRDefault="008A2CCE">
      <w:pPr>
        <w:numPr>
          <w:ilvl w:val="0"/>
          <w:numId w:val="36"/>
        </w:numPr>
        <w:spacing w:after="0" w:line="264" w:lineRule="auto"/>
        <w:jc w:val="both"/>
      </w:pPr>
      <w:r>
        <w:rPr>
          <w:rFonts w:ascii="Times New Roman" w:hAnsi="Times New Roman"/>
          <w:color w:val="000000"/>
          <w:sz w:val="28"/>
        </w:rPr>
        <w:t xml:space="preserve">различать прозаическую и стихотворную речь: называть особенности стихотворного произведения (ритм, рифма, строфа), отличать лирическое </w:t>
      </w:r>
      <w:r>
        <w:rPr>
          <w:rFonts w:ascii="Times New Roman" w:hAnsi="Times New Roman"/>
          <w:color w:val="000000"/>
          <w:sz w:val="28"/>
        </w:rPr>
        <w:t>произведение от эпического;</w:t>
      </w:r>
    </w:p>
    <w:p w:rsidR="0063468E" w:rsidRDefault="008A2CCE">
      <w:pPr>
        <w:numPr>
          <w:ilvl w:val="0"/>
          <w:numId w:val="36"/>
        </w:numPr>
        <w:spacing w:after="0" w:line="264" w:lineRule="auto"/>
        <w:jc w:val="both"/>
      </w:pPr>
      <w:r>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63468E" w:rsidRDefault="008A2CCE">
      <w:pPr>
        <w:numPr>
          <w:ilvl w:val="0"/>
          <w:numId w:val="36"/>
        </w:numPr>
        <w:spacing w:after="0" w:line="264" w:lineRule="auto"/>
        <w:jc w:val="both"/>
      </w:pPr>
      <w:r>
        <w:rPr>
          <w:rFonts w:ascii="Times New Roman" w:hAnsi="Times New Roman"/>
          <w:color w:val="000000"/>
          <w:sz w:val="28"/>
        </w:rPr>
        <w:lastRenderedPageBreak/>
        <w:t>различать и называть отдельные жанры фольклора (считалки, загадки,</w:t>
      </w:r>
      <w:r>
        <w:rPr>
          <w:rFonts w:ascii="Times New Roman" w:hAnsi="Times New Roman"/>
          <w:color w:val="000000"/>
          <w:sz w:val="28"/>
        </w:rPr>
        <w:t xml:space="preserve">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63468E" w:rsidRDefault="008A2CCE">
      <w:pPr>
        <w:numPr>
          <w:ilvl w:val="0"/>
          <w:numId w:val="36"/>
        </w:numPr>
        <w:spacing w:after="0" w:line="264" w:lineRule="auto"/>
        <w:jc w:val="both"/>
      </w:pPr>
      <w:r>
        <w:rPr>
          <w:rFonts w:ascii="Times New Roman" w:hAnsi="Times New Roman"/>
          <w:color w:val="000000"/>
          <w:sz w:val="28"/>
        </w:rPr>
        <w:t xml:space="preserve">владеть </w:t>
      </w:r>
      <w:r>
        <w:rPr>
          <w:rFonts w:ascii="Times New Roman" w:hAnsi="Times New Roman"/>
          <w:color w:val="000000"/>
          <w:sz w:val="28"/>
        </w:rPr>
        <w:t>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63468E" w:rsidRDefault="008A2CCE">
      <w:pPr>
        <w:numPr>
          <w:ilvl w:val="0"/>
          <w:numId w:val="36"/>
        </w:numPr>
        <w:spacing w:after="0" w:line="264" w:lineRule="auto"/>
        <w:jc w:val="both"/>
      </w:pPr>
      <w:r>
        <w:rPr>
          <w:rFonts w:ascii="Times New Roman" w:hAnsi="Times New Roman"/>
          <w:color w:val="000000"/>
          <w:sz w:val="28"/>
        </w:rPr>
        <w:t>хар</w:t>
      </w:r>
      <w:r>
        <w:rPr>
          <w:rFonts w:ascii="Times New Roman" w:hAnsi="Times New Roman"/>
          <w:color w:val="000000"/>
          <w:sz w:val="28"/>
        </w:rPr>
        <w:t>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w:t>
      </w:r>
      <w:r>
        <w:rPr>
          <w:rFonts w:ascii="Times New Roman" w:hAnsi="Times New Roman"/>
          <w:color w:val="000000"/>
          <w:sz w:val="28"/>
        </w:rPr>
        <w:t>ки по предложенным критериям (по аналогии или по контрасту);</w:t>
      </w:r>
    </w:p>
    <w:p w:rsidR="0063468E" w:rsidRDefault="008A2CCE">
      <w:pPr>
        <w:numPr>
          <w:ilvl w:val="0"/>
          <w:numId w:val="36"/>
        </w:numPr>
        <w:spacing w:after="0" w:line="264" w:lineRule="auto"/>
        <w:jc w:val="both"/>
      </w:pPr>
      <w:r>
        <w:rPr>
          <w:rFonts w:ascii="Times New Roman" w:hAnsi="Times New Roman"/>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w:t>
      </w:r>
      <w:r>
        <w:rPr>
          <w:rFonts w:ascii="Times New Roman" w:hAnsi="Times New Roman"/>
          <w:color w:val="000000"/>
          <w:sz w:val="28"/>
        </w:rPr>
        <w:t>зажа и интерьера;</w:t>
      </w:r>
    </w:p>
    <w:p w:rsidR="0063468E" w:rsidRDefault="008A2CCE">
      <w:pPr>
        <w:numPr>
          <w:ilvl w:val="0"/>
          <w:numId w:val="36"/>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63468E" w:rsidRDefault="008A2CCE">
      <w:pPr>
        <w:numPr>
          <w:ilvl w:val="0"/>
          <w:numId w:val="36"/>
        </w:numPr>
        <w:spacing w:after="0" w:line="264" w:lineRule="auto"/>
        <w:jc w:val="both"/>
      </w:pPr>
      <w:r>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63468E" w:rsidRDefault="008A2CCE">
      <w:pPr>
        <w:numPr>
          <w:ilvl w:val="0"/>
          <w:numId w:val="36"/>
        </w:numPr>
        <w:spacing w:after="0" w:line="264" w:lineRule="auto"/>
        <w:jc w:val="both"/>
      </w:pPr>
      <w:r>
        <w:rPr>
          <w:rFonts w:ascii="Times New Roman" w:hAnsi="Times New Roman"/>
          <w:color w:val="000000"/>
          <w:sz w:val="28"/>
        </w:rPr>
        <w:t>участвовать в обсуждении прослушанно</w:t>
      </w:r>
      <w:r>
        <w:rPr>
          <w:rFonts w:ascii="Times New Roman" w:hAnsi="Times New Roman"/>
          <w:color w:val="000000"/>
          <w:sz w:val="28"/>
        </w:rPr>
        <w:t>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w:t>
      </w:r>
      <w:r>
        <w:rPr>
          <w:rFonts w:ascii="Times New Roman" w:hAnsi="Times New Roman"/>
          <w:color w:val="000000"/>
          <w:sz w:val="28"/>
        </w:rPr>
        <w:t>е литературные понятия;</w:t>
      </w:r>
    </w:p>
    <w:p w:rsidR="0063468E" w:rsidRDefault="008A2CCE">
      <w:pPr>
        <w:numPr>
          <w:ilvl w:val="0"/>
          <w:numId w:val="36"/>
        </w:numPr>
        <w:spacing w:after="0" w:line="264" w:lineRule="auto"/>
        <w:jc w:val="both"/>
      </w:pPr>
      <w:r>
        <w:rPr>
          <w:rFonts w:ascii="Times New Roman" w:hAnsi="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rsidR="0063468E" w:rsidRDefault="008A2CCE">
      <w:pPr>
        <w:numPr>
          <w:ilvl w:val="0"/>
          <w:numId w:val="36"/>
        </w:numPr>
        <w:spacing w:after="0" w:line="264" w:lineRule="auto"/>
        <w:jc w:val="both"/>
      </w:pPr>
      <w:r>
        <w:rPr>
          <w:rFonts w:ascii="Times New Roman" w:hAnsi="Times New Roman"/>
          <w:color w:val="000000"/>
          <w:sz w:val="28"/>
        </w:rPr>
        <w:lastRenderedPageBreak/>
        <w:t>при анализе и интерпретации текста использовать разные типы речи (повествование, описание, рассу</w:t>
      </w:r>
      <w:r>
        <w:rPr>
          <w:rFonts w:ascii="Times New Roman" w:hAnsi="Times New Roman"/>
          <w:color w:val="000000"/>
          <w:sz w:val="28"/>
        </w:rPr>
        <w:t>ждение) с учётом специфики учебного и художественного текстов;</w:t>
      </w:r>
    </w:p>
    <w:p w:rsidR="0063468E" w:rsidRDefault="008A2CCE">
      <w:pPr>
        <w:numPr>
          <w:ilvl w:val="0"/>
          <w:numId w:val="36"/>
        </w:numPr>
        <w:spacing w:after="0" w:line="264" w:lineRule="auto"/>
        <w:jc w:val="both"/>
      </w:pPr>
      <w:r>
        <w:rPr>
          <w:rFonts w:ascii="Times New Roman" w:hAnsi="Times New Roman"/>
          <w:color w:val="000000"/>
          <w:sz w:val="28"/>
        </w:rPr>
        <w:t>читать по ролям с соблюдением норм произношения, инсценировать небольшие эпизоды из произведения;</w:t>
      </w:r>
    </w:p>
    <w:p w:rsidR="0063468E" w:rsidRDefault="008A2CCE">
      <w:pPr>
        <w:numPr>
          <w:ilvl w:val="0"/>
          <w:numId w:val="36"/>
        </w:numPr>
        <w:spacing w:after="0" w:line="264" w:lineRule="auto"/>
        <w:jc w:val="both"/>
      </w:pPr>
      <w:r>
        <w:rPr>
          <w:rFonts w:ascii="Times New Roman" w:hAnsi="Times New Roman"/>
          <w:color w:val="000000"/>
          <w:sz w:val="28"/>
        </w:rPr>
        <w:t>составлять устные и письменные высказывания на основе прочитанного/прослушанного текста на зада</w:t>
      </w:r>
      <w:r>
        <w:rPr>
          <w:rFonts w:ascii="Times New Roman" w:hAnsi="Times New Roman"/>
          <w:color w:val="000000"/>
          <w:sz w:val="28"/>
        </w:rPr>
        <w:t>нную тему по содержанию произведения (не менее 8 предложений), корректировать собственный письменный текст;</w:t>
      </w:r>
    </w:p>
    <w:p w:rsidR="0063468E" w:rsidRDefault="008A2CCE">
      <w:pPr>
        <w:numPr>
          <w:ilvl w:val="0"/>
          <w:numId w:val="36"/>
        </w:numPr>
        <w:spacing w:after="0" w:line="264" w:lineRule="auto"/>
        <w:jc w:val="both"/>
      </w:pPr>
      <w:r>
        <w:rPr>
          <w:rFonts w:ascii="Times New Roman" w:hAnsi="Times New Roman"/>
          <w:color w:val="000000"/>
          <w:sz w:val="28"/>
        </w:rPr>
        <w:t>составлять краткий отзыв о прочитанном произведении по заданному алгоритму;</w:t>
      </w:r>
    </w:p>
    <w:p w:rsidR="0063468E" w:rsidRDefault="008A2CCE">
      <w:pPr>
        <w:numPr>
          <w:ilvl w:val="0"/>
          <w:numId w:val="36"/>
        </w:numPr>
        <w:spacing w:after="0" w:line="264" w:lineRule="auto"/>
        <w:jc w:val="both"/>
      </w:pPr>
      <w:r>
        <w:rPr>
          <w:rFonts w:ascii="Times New Roman" w:hAnsi="Times New Roman"/>
          <w:color w:val="000000"/>
          <w:sz w:val="28"/>
        </w:rPr>
        <w:t>сочинять тексты, используя аналогии, иллюстрации, придумывать продолжени</w:t>
      </w:r>
      <w:r>
        <w:rPr>
          <w:rFonts w:ascii="Times New Roman" w:hAnsi="Times New Roman"/>
          <w:color w:val="000000"/>
          <w:sz w:val="28"/>
        </w:rPr>
        <w:t>е прочитанного произведения;</w:t>
      </w:r>
    </w:p>
    <w:p w:rsidR="0063468E" w:rsidRDefault="008A2CCE">
      <w:pPr>
        <w:numPr>
          <w:ilvl w:val="0"/>
          <w:numId w:val="36"/>
        </w:numPr>
        <w:spacing w:after="0" w:line="264" w:lineRule="auto"/>
        <w:jc w:val="both"/>
      </w:pPr>
      <w:r>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63468E" w:rsidRDefault="008A2CCE">
      <w:pPr>
        <w:numPr>
          <w:ilvl w:val="0"/>
          <w:numId w:val="36"/>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w:t>
      </w:r>
      <w:r>
        <w:rPr>
          <w:rFonts w:ascii="Times New Roman" w:hAnsi="Times New Roman"/>
          <w:color w:val="000000"/>
          <w:sz w:val="28"/>
        </w:rPr>
        <w:t>ска, используя картотеки, рассказывать о прочитанной книге;</w:t>
      </w:r>
    </w:p>
    <w:p w:rsidR="0063468E" w:rsidRDefault="008A2CCE">
      <w:pPr>
        <w:numPr>
          <w:ilvl w:val="0"/>
          <w:numId w:val="36"/>
        </w:numPr>
        <w:spacing w:after="0" w:line="264" w:lineRule="auto"/>
        <w:jc w:val="both"/>
      </w:pPr>
      <w:r>
        <w:rPr>
          <w:rFonts w:ascii="Times New Roman" w:hAnsi="Times New Roman"/>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63468E" w:rsidRDefault="008A2CCE">
      <w:pPr>
        <w:spacing w:after="0" w:line="264" w:lineRule="auto"/>
        <w:ind w:left="120"/>
        <w:jc w:val="both"/>
      </w:pPr>
      <w:r>
        <w:rPr>
          <w:rFonts w:ascii="Times New Roman" w:hAnsi="Times New Roman"/>
          <w:b/>
          <w:color w:val="000000"/>
          <w:sz w:val="28"/>
        </w:rPr>
        <w:t>4 КЛАСС</w:t>
      </w:r>
    </w:p>
    <w:p w:rsidR="0063468E" w:rsidRDefault="008A2CCE">
      <w:pPr>
        <w:numPr>
          <w:ilvl w:val="0"/>
          <w:numId w:val="37"/>
        </w:numPr>
        <w:spacing w:after="0" w:line="264" w:lineRule="auto"/>
        <w:jc w:val="both"/>
      </w:pPr>
      <w:r>
        <w:rPr>
          <w:rFonts w:ascii="Times New Roman" w:hAnsi="Times New Roman"/>
          <w:color w:val="000000"/>
          <w:sz w:val="28"/>
        </w:rPr>
        <w:t>осознавать значимость художественной</w:t>
      </w:r>
      <w:r>
        <w:rPr>
          <w:rFonts w:ascii="Times New Roman" w:hAnsi="Times New Roman"/>
          <w:color w:val="000000"/>
          <w:sz w:val="28"/>
        </w:rPr>
        <w:t xml:space="preserve">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w:t>
      </w:r>
      <w:r>
        <w:rPr>
          <w:rFonts w:ascii="Times New Roman" w:hAnsi="Times New Roman"/>
          <w:color w:val="000000"/>
          <w:sz w:val="28"/>
        </w:rPr>
        <w:t>х произведений;</w:t>
      </w:r>
    </w:p>
    <w:p w:rsidR="0063468E" w:rsidRDefault="008A2CCE">
      <w:pPr>
        <w:numPr>
          <w:ilvl w:val="0"/>
          <w:numId w:val="37"/>
        </w:numPr>
        <w:spacing w:after="0" w:line="264" w:lineRule="auto"/>
        <w:jc w:val="both"/>
      </w:pPr>
      <w:r>
        <w:rPr>
          <w:rFonts w:ascii="Times New Roman" w:hAnsi="Times New Roman"/>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63468E" w:rsidRDefault="008A2CCE">
      <w:pPr>
        <w:numPr>
          <w:ilvl w:val="0"/>
          <w:numId w:val="37"/>
        </w:numPr>
        <w:spacing w:after="0" w:line="264" w:lineRule="auto"/>
        <w:jc w:val="both"/>
      </w:pPr>
      <w:r>
        <w:rPr>
          <w:rFonts w:ascii="Times New Roman" w:hAnsi="Times New Roman"/>
          <w:color w:val="000000"/>
          <w:sz w:val="28"/>
        </w:rPr>
        <w:t>читать вслух и про себя в соответствии с учеб</w:t>
      </w:r>
      <w:r>
        <w:rPr>
          <w:rFonts w:ascii="Times New Roman" w:hAnsi="Times New Roman"/>
          <w:color w:val="000000"/>
          <w:sz w:val="28"/>
        </w:rPr>
        <w:t>ной задачей, использовать разные виды чтения (изучающее, ознакомительное, поисковое выборочное, просмотровое выборочное);</w:t>
      </w:r>
    </w:p>
    <w:p w:rsidR="0063468E" w:rsidRDefault="008A2CCE">
      <w:pPr>
        <w:numPr>
          <w:ilvl w:val="0"/>
          <w:numId w:val="37"/>
        </w:numPr>
        <w:spacing w:after="0" w:line="264" w:lineRule="auto"/>
        <w:jc w:val="both"/>
      </w:pPr>
      <w:r>
        <w:rPr>
          <w:rFonts w:ascii="Times New Roman" w:hAnsi="Times New Roman"/>
          <w:color w:val="000000"/>
          <w:sz w:val="28"/>
        </w:rPr>
        <w:t xml:space="preserve">читать вслух целыми словами без пропусков и перестановок букв и слогов доступные по восприятию и небольшие по объёму </w:t>
      </w:r>
      <w:r>
        <w:rPr>
          <w:rFonts w:ascii="Times New Roman" w:hAnsi="Times New Roman"/>
          <w:color w:val="000000"/>
          <w:sz w:val="28"/>
        </w:rPr>
        <w:lastRenderedPageBreak/>
        <w:t>прозаические и ст</w:t>
      </w:r>
      <w:r>
        <w:rPr>
          <w:rFonts w:ascii="Times New Roman" w:hAnsi="Times New Roman"/>
          <w:color w:val="000000"/>
          <w:sz w:val="28"/>
        </w:rPr>
        <w:t>ихотворные произведения в темпе не менее 80 слов в минуту (без отметочного оценивания);</w:t>
      </w:r>
    </w:p>
    <w:p w:rsidR="0063468E" w:rsidRDefault="008A2CCE">
      <w:pPr>
        <w:numPr>
          <w:ilvl w:val="0"/>
          <w:numId w:val="37"/>
        </w:numPr>
        <w:spacing w:after="0" w:line="264" w:lineRule="auto"/>
        <w:jc w:val="both"/>
      </w:pPr>
      <w:r>
        <w:rPr>
          <w:rFonts w:ascii="Times New Roman" w:hAnsi="Times New Roman"/>
          <w:color w:val="000000"/>
          <w:sz w:val="28"/>
        </w:rPr>
        <w:t>читать наизусть не менее 5 стихотворений в соответствии с изученной тематикой произведений;</w:t>
      </w:r>
    </w:p>
    <w:p w:rsidR="0063468E" w:rsidRDefault="008A2CCE">
      <w:pPr>
        <w:numPr>
          <w:ilvl w:val="0"/>
          <w:numId w:val="37"/>
        </w:numPr>
        <w:spacing w:after="0" w:line="264" w:lineRule="auto"/>
        <w:jc w:val="both"/>
      </w:pPr>
      <w:r>
        <w:rPr>
          <w:rFonts w:ascii="Times New Roman" w:hAnsi="Times New Roman"/>
          <w:color w:val="000000"/>
          <w:sz w:val="28"/>
        </w:rPr>
        <w:t>различать художественные произведения и познавательные тексты;</w:t>
      </w:r>
    </w:p>
    <w:p w:rsidR="0063468E" w:rsidRDefault="008A2CCE">
      <w:pPr>
        <w:numPr>
          <w:ilvl w:val="0"/>
          <w:numId w:val="37"/>
        </w:numPr>
        <w:spacing w:after="0" w:line="264" w:lineRule="auto"/>
        <w:jc w:val="both"/>
      </w:pPr>
      <w:r>
        <w:rPr>
          <w:rFonts w:ascii="Times New Roman" w:hAnsi="Times New Roman"/>
          <w:color w:val="000000"/>
          <w:sz w:val="28"/>
        </w:rPr>
        <w:t xml:space="preserve">различать </w:t>
      </w:r>
      <w:r>
        <w:rPr>
          <w:rFonts w:ascii="Times New Roman" w:hAnsi="Times New Roman"/>
          <w:color w:val="000000"/>
          <w:sz w:val="28"/>
        </w:rPr>
        <w:t>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63468E" w:rsidRDefault="008A2CCE">
      <w:pPr>
        <w:numPr>
          <w:ilvl w:val="0"/>
          <w:numId w:val="37"/>
        </w:numPr>
        <w:spacing w:after="0" w:line="264" w:lineRule="auto"/>
        <w:jc w:val="both"/>
      </w:pPr>
      <w:r>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w:t>
      </w:r>
      <w:r>
        <w:rPr>
          <w:rFonts w:ascii="Times New Roman" w:hAnsi="Times New Roman"/>
          <w:color w:val="000000"/>
          <w:sz w:val="28"/>
        </w:rPr>
        <w:t xml:space="preserve"> формулировать вопросы (в том числе проблемные) к познавательным, учебным и художественным текстам;</w:t>
      </w:r>
    </w:p>
    <w:p w:rsidR="0063468E" w:rsidRDefault="008A2CCE">
      <w:pPr>
        <w:numPr>
          <w:ilvl w:val="0"/>
          <w:numId w:val="37"/>
        </w:numPr>
        <w:spacing w:after="0" w:line="264" w:lineRule="auto"/>
        <w:jc w:val="both"/>
      </w:pPr>
      <w:r>
        <w:rPr>
          <w:rFonts w:ascii="Times New Roman" w:hAnsi="Times New Roman"/>
          <w:color w:val="000000"/>
          <w:sz w:val="28"/>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w:t>
      </w:r>
      <w:r>
        <w:rPr>
          <w:rFonts w:ascii="Times New Roman" w:hAnsi="Times New Roman"/>
          <w:color w:val="000000"/>
          <w:sz w:val="28"/>
        </w:rPr>
        <w:t>волшебные), приводить примеры произведений фольклора разных народов России;</w:t>
      </w:r>
    </w:p>
    <w:p w:rsidR="0063468E" w:rsidRDefault="008A2CCE">
      <w:pPr>
        <w:numPr>
          <w:ilvl w:val="0"/>
          <w:numId w:val="37"/>
        </w:numPr>
        <w:spacing w:after="0" w:line="264" w:lineRule="auto"/>
        <w:jc w:val="both"/>
      </w:pPr>
      <w:r>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63468E" w:rsidRDefault="008A2CCE">
      <w:pPr>
        <w:numPr>
          <w:ilvl w:val="0"/>
          <w:numId w:val="37"/>
        </w:numPr>
        <w:spacing w:after="0" w:line="264" w:lineRule="auto"/>
        <w:jc w:val="both"/>
      </w:pPr>
      <w:r>
        <w:rPr>
          <w:rFonts w:ascii="Times New Roman" w:hAnsi="Times New Roman"/>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63468E" w:rsidRDefault="008A2CCE">
      <w:pPr>
        <w:numPr>
          <w:ilvl w:val="0"/>
          <w:numId w:val="37"/>
        </w:numPr>
        <w:spacing w:after="0" w:line="264" w:lineRule="auto"/>
        <w:jc w:val="both"/>
      </w:pPr>
      <w:r>
        <w:rPr>
          <w:rFonts w:ascii="Times New Roman" w:hAnsi="Times New Roman"/>
          <w:color w:val="000000"/>
          <w:sz w:val="28"/>
        </w:rPr>
        <w:t>характеризовать героев, давать оценку их поступкам, составлять портре</w:t>
      </w:r>
      <w:r>
        <w:rPr>
          <w:rFonts w:ascii="Times New Roman" w:hAnsi="Times New Roman"/>
          <w:color w:val="000000"/>
          <w:sz w:val="28"/>
        </w:rPr>
        <w:t>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w:t>
      </w:r>
      <w:r>
        <w:rPr>
          <w:rFonts w:ascii="Times New Roman" w:hAnsi="Times New Roman"/>
          <w:color w:val="000000"/>
          <w:sz w:val="28"/>
        </w:rPr>
        <w:t>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63468E" w:rsidRDefault="008A2CCE">
      <w:pPr>
        <w:numPr>
          <w:ilvl w:val="0"/>
          <w:numId w:val="37"/>
        </w:numPr>
        <w:spacing w:after="0" w:line="264" w:lineRule="auto"/>
        <w:jc w:val="both"/>
      </w:pPr>
      <w:r>
        <w:rPr>
          <w:rFonts w:ascii="Times New Roman" w:hAnsi="Times New Roman"/>
          <w:color w:val="000000"/>
          <w:sz w:val="28"/>
        </w:rPr>
        <w:t>объяснять значение незнакомого слова с опорой на контекст и</w:t>
      </w:r>
      <w:r>
        <w:rPr>
          <w:rFonts w:ascii="Times New Roman" w:hAnsi="Times New Roman"/>
          <w:color w:val="000000"/>
          <w:sz w:val="28"/>
        </w:rPr>
        <w:t xml:space="preserve">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63468E" w:rsidRDefault="008A2CCE">
      <w:pPr>
        <w:numPr>
          <w:ilvl w:val="0"/>
          <w:numId w:val="37"/>
        </w:numPr>
        <w:spacing w:after="0" w:line="264" w:lineRule="auto"/>
        <w:jc w:val="both"/>
      </w:pPr>
      <w:r>
        <w:rPr>
          <w:rFonts w:ascii="Times New Roman" w:hAnsi="Times New Roman"/>
          <w:color w:val="000000"/>
          <w:sz w:val="28"/>
        </w:rPr>
        <w:t>осознанно применять изученные понятия (автор, мораль басни, литера</w:t>
      </w:r>
      <w:r>
        <w:rPr>
          <w:rFonts w:ascii="Times New Roman" w:hAnsi="Times New Roman"/>
          <w:color w:val="000000"/>
          <w:sz w:val="28"/>
        </w:rPr>
        <w:t>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63468E" w:rsidRDefault="008A2CCE">
      <w:pPr>
        <w:numPr>
          <w:ilvl w:val="0"/>
          <w:numId w:val="37"/>
        </w:numPr>
        <w:spacing w:after="0" w:line="264" w:lineRule="auto"/>
        <w:jc w:val="both"/>
      </w:pPr>
      <w:r>
        <w:rPr>
          <w:rFonts w:ascii="Times New Roman" w:hAnsi="Times New Roman"/>
          <w:color w:val="000000"/>
          <w:sz w:val="28"/>
        </w:rPr>
        <w:lastRenderedPageBreak/>
        <w:t>участвовать в обсуждении прослушанного/прочитанного произведения: строи</w:t>
      </w:r>
      <w:r>
        <w:rPr>
          <w:rFonts w:ascii="Times New Roman" w:hAnsi="Times New Roman"/>
          <w:color w:val="000000"/>
          <w:sz w:val="28"/>
        </w:rPr>
        <w:t>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w:t>
      </w:r>
      <w:r>
        <w:rPr>
          <w:rFonts w:ascii="Times New Roman" w:hAnsi="Times New Roman"/>
          <w:color w:val="000000"/>
          <w:sz w:val="28"/>
        </w:rPr>
        <w:t xml:space="preserve"> ответ примерами из текста;</w:t>
      </w:r>
    </w:p>
    <w:p w:rsidR="0063468E" w:rsidRDefault="008A2CCE">
      <w:pPr>
        <w:numPr>
          <w:ilvl w:val="0"/>
          <w:numId w:val="37"/>
        </w:numPr>
        <w:spacing w:after="0" w:line="264" w:lineRule="auto"/>
        <w:jc w:val="both"/>
      </w:pPr>
      <w:r>
        <w:rPr>
          <w:rFonts w:ascii="Times New Roman" w:hAnsi="Times New Roman"/>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63468E" w:rsidRDefault="008A2CCE">
      <w:pPr>
        <w:numPr>
          <w:ilvl w:val="0"/>
          <w:numId w:val="37"/>
        </w:numPr>
        <w:spacing w:after="0" w:line="264" w:lineRule="auto"/>
        <w:jc w:val="both"/>
      </w:pPr>
      <w:r>
        <w:rPr>
          <w:rFonts w:ascii="Times New Roman" w:hAnsi="Times New Roman"/>
          <w:color w:val="000000"/>
          <w:sz w:val="28"/>
        </w:rPr>
        <w:t>читать по ролям с соблюдением норм произношен</w:t>
      </w:r>
      <w:r>
        <w:rPr>
          <w:rFonts w:ascii="Times New Roman" w:hAnsi="Times New Roman"/>
          <w:color w:val="000000"/>
          <w:sz w:val="28"/>
        </w:rPr>
        <w:t>ия, расстановки ударения, инсценировать небольшие эпизоды из произведения;</w:t>
      </w:r>
    </w:p>
    <w:p w:rsidR="0063468E" w:rsidRDefault="008A2CCE">
      <w:pPr>
        <w:numPr>
          <w:ilvl w:val="0"/>
          <w:numId w:val="37"/>
        </w:numPr>
        <w:spacing w:after="0" w:line="264" w:lineRule="auto"/>
        <w:jc w:val="both"/>
      </w:pPr>
      <w:r>
        <w:rPr>
          <w:rFonts w:ascii="Times New Roman" w:hAnsi="Times New Roman"/>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w:t>
      </w:r>
      <w:r>
        <w:rPr>
          <w:rFonts w:ascii="Times New Roman" w:hAnsi="Times New Roman"/>
          <w:color w:val="000000"/>
          <w:sz w:val="28"/>
        </w:rPr>
        <w:t>ествование, описание, рассуждение), корректировать собственный текст с учётом правильности, выразительности письменной речи;</w:t>
      </w:r>
    </w:p>
    <w:p w:rsidR="0063468E" w:rsidRDefault="008A2CCE">
      <w:pPr>
        <w:numPr>
          <w:ilvl w:val="0"/>
          <w:numId w:val="37"/>
        </w:numPr>
        <w:spacing w:after="0" w:line="264" w:lineRule="auto"/>
        <w:jc w:val="both"/>
      </w:pPr>
      <w:r>
        <w:rPr>
          <w:rFonts w:ascii="Times New Roman" w:hAnsi="Times New Roman"/>
          <w:color w:val="000000"/>
          <w:sz w:val="28"/>
        </w:rPr>
        <w:t>составлять краткий отзыв о прочитанном произведении по заданному алгоритму;</w:t>
      </w:r>
    </w:p>
    <w:p w:rsidR="0063468E" w:rsidRDefault="008A2CCE">
      <w:pPr>
        <w:numPr>
          <w:ilvl w:val="0"/>
          <w:numId w:val="37"/>
        </w:numPr>
        <w:spacing w:after="0" w:line="264" w:lineRule="auto"/>
        <w:jc w:val="both"/>
      </w:pPr>
      <w:r>
        <w:rPr>
          <w:rFonts w:ascii="Times New Roman" w:hAnsi="Times New Roman"/>
          <w:color w:val="000000"/>
          <w:sz w:val="28"/>
        </w:rPr>
        <w:t xml:space="preserve">сочинять по аналогии с прочитанным, составлять рассказ </w:t>
      </w:r>
      <w:r>
        <w:rPr>
          <w:rFonts w:ascii="Times New Roman" w:hAnsi="Times New Roman"/>
          <w:color w:val="000000"/>
          <w:sz w:val="28"/>
        </w:rPr>
        <w:t>по иллюстрациям, от имени одного из героев, придумывать продолжение прочитанного произведения (не менее 10 предложений);</w:t>
      </w:r>
    </w:p>
    <w:p w:rsidR="0063468E" w:rsidRDefault="008A2CCE">
      <w:pPr>
        <w:numPr>
          <w:ilvl w:val="0"/>
          <w:numId w:val="37"/>
        </w:numPr>
        <w:spacing w:after="0" w:line="264" w:lineRule="auto"/>
        <w:jc w:val="both"/>
      </w:pPr>
      <w:r>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w:t>
      </w:r>
      <w:r>
        <w:rPr>
          <w:rFonts w:ascii="Times New Roman" w:hAnsi="Times New Roman"/>
          <w:color w:val="000000"/>
          <w:sz w:val="28"/>
        </w:rPr>
        <w:t>оски, примечания);</w:t>
      </w:r>
    </w:p>
    <w:p w:rsidR="0063468E" w:rsidRDefault="008A2CCE">
      <w:pPr>
        <w:numPr>
          <w:ilvl w:val="0"/>
          <w:numId w:val="37"/>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63468E" w:rsidRDefault="008A2CCE">
      <w:pPr>
        <w:numPr>
          <w:ilvl w:val="0"/>
          <w:numId w:val="37"/>
        </w:numPr>
        <w:spacing w:after="0" w:line="264" w:lineRule="auto"/>
        <w:jc w:val="both"/>
      </w:pPr>
      <w:r>
        <w:rPr>
          <w:rFonts w:ascii="Times New Roman" w:hAnsi="Times New Roman"/>
          <w:color w:val="000000"/>
          <w:sz w:val="28"/>
        </w:rPr>
        <w:t>использовать справочную литературу, электронные образовательные и информационные ресурсы информационно-к</w:t>
      </w:r>
      <w:r>
        <w:rPr>
          <w:rFonts w:ascii="Times New Roman" w:hAnsi="Times New Roman"/>
          <w:color w:val="000000"/>
          <w:sz w:val="28"/>
        </w:rPr>
        <w:t>оммуникационной сети Интернет (в условиях контролируемого входа), для получения дополнительной информации в соответствии с учебной задачей.</w:t>
      </w:r>
    </w:p>
    <w:p w:rsidR="0063468E" w:rsidRDefault="0063468E">
      <w:pPr>
        <w:spacing w:after="0" w:line="264" w:lineRule="auto"/>
        <w:ind w:left="120"/>
        <w:jc w:val="both"/>
      </w:pPr>
    </w:p>
    <w:p w:rsidR="0063468E" w:rsidRDefault="0063468E">
      <w:pPr>
        <w:sectPr w:rsidR="0063468E">
          <w:pgSz w:w="11906" w:h="16383"/>
          <w:pgMar w:top="1134" w:right="850" w:bottom="1134" w:left="1701" w:header="720" w:footer="720" w:gutter="0"/>
          <w:cols w:space="720"/>
        </w:sectPr>
      </w:pPr>
      <w:bookmarkStart w:id="86" w:name="block-87544888"/>
    </w:p>
    <w:bookmarkEnd w:id="86"/>
    <w:p w:rsidR="0063468E" w:rsidRDefault="008A2CCE">
      <w:pPr>
        <w:spacing w:after="0"/>
        <w:ind w:left="120"/>
      </w:pPr>
      <w:r>
        <w:rPr>
          <w:rFonts w:ascii="Times New Roman" w:hAnsi="Times New Roman"/>
          <w:b/>
          <w:color w:val="000000"/>
          <w:sz w:val="28"/>
        </w:rPr>
        <w:lastRenderedPageBreak/>
        <w:t xml:space="preserve"> ТЕМАТИЧЕСКОЕ ПЛАНИРОВАНИЕ </w:t>
      </w:r>
    </w:p>
    <w:p w:rsidR="0063468E" w:rsidRDefault="008A2CCE">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692"/>
        <w:gridCol w:w="1509"/>
        <w:gridCol w:w="1843"/>
        <w:gridCol w:w="1912"/>
        <w:gridCol w:w="2599"/>
      </w:tblGrid>
      <w:tr w:rsidR="0063468E">
        <w:trPr>
          <w:trHeight w:val="144"/>
          <w:tblCellSpacing w:w="0" w:type="dxa"/>
        </w:trPr>
        <w:tc>
          <w:tcPr>
            <w:tcW w:w="492"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16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Наименование разделов и тем программы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960"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680"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768"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0" w:type="auto"/>
            <w:gridSpan w:val="6"/>
            <w:tcMar>
              <w:top w:w="50" w:type="dxa"/>
              <w:left w:w="100" w:type="dxa"/>
            </w:tcMar>
            <w:vAlign w:val="center"/>
          </w:tcPr>
          <w:p w:rsidR="0063468E" w:rsidRDefault="008A2CCE">
            <w:pPr>
              <w:spacing w:after="0"/>
              <w:ind w:left="135"/>
            </w:pPr>
            <w:r>
              <w:rPr>
                <w:rFonts w:ascii="Times New Roman" w:hAnsi="Times New Roman"/>
                <w:b/>
                <w:color w:val="000000"/>
                <w:sz w:val="24"/>
              </w:rPr>
              <w:t>Раздел 1.Обучение грамоте</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lang w:val="ru-RU"/>
              </w:rPr>
              <w:t>3</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0.3</w:t>
            </w:r>
          </w:p>
        </w:tc>
        <w:tc>
          <w:tcPr>
            <w:tcW w:w="2599" w:type="dxa"/>
            <w:tcMar>
              <w:top w:w="50" w:type="dxa"/>
              <w:left w:w="100" w:type="dxa"/>
            </w:tcMar>
            <w:vAlign w:val="center"/>
          </w:tcPr>
          <w:p w:rsidR="0063468E" w:rsidRDefault="008A2CCE">
            <w:pPr>
              <w:spacing w:after="0"/>
              <w:ind w:left="135"/>
              <w:rPr>
                <w:lang w:val="ru-RU"/>
              </w:rPr>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1.2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3</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0.3</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7,2</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63468E" w:rsidRDefault="0063468E"/>
        </w:tc>
      </w:tr>
      <w:tr w:rsidR="0063468E">
        <w:trPr>
          <w:trHeight w:val="144"/>
          <w:tblCellSpacing w:w="0" w:type="dxa"/>
        </w:trPr>
        <w:tc>
          <w:tcPr>
            <w:tcW w:w="0" w:type="auto"/>
            <w:gridSpan w:val="6"/>
            <w:tcMar>
              <w:top w:w="50" w:type="dxa"/>
              <w:left w:w="100" w:type="dxa"/>
            </w:tcMar>
            <w:vAlign w:val="center"/>
          </w:tcPr>
          <w:p w:rsidR="0063468E" w:rsidRDefault="008A2CCE">
            <w:pPr>
              <w:spacing w:after="0"/>
              <w:ind w:left="135"/>
            </w:pPr>
            <w:r>
              <w:rPr>
                <w:rFonts w:ascii="Times New Roman" w:hAnsi="Times New Roman"/>
                <w:b/>
                <w:color w:val="000000"/>
                <w:sz w:val="24"/>
              </w:rPr>
              <w:t>Раздел 2.Систематический курс</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Сказка народная (фольклорная) и литературная (авторская)</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0,6</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детях и для детей</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0,9</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0,6</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Устное народное </w:t>
            </w:r>
            <w:r>
              <w:rPr>
                <w:rFonts w:ascii="Times New Roman" w:hAnsi="Times New Roman"/>
                <w:color w:val="000000"/>
                <w:sz w:val="24"/>
              </w:rPr>
              <w:t>творчество — малые фольклорные жанры</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0,4</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2.5</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6</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0,7</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2.6</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0,3</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2.7</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0,4</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492" w:type="dxa"/>
            <w:tcMar>
              <w:top w:w="50" w:type="dxa"/>
              <w:left w:w="100" w:type="dxa"/>
            </w:tcMar>
            <w:vAlign w:val="center"/>
          </w:tcPr>
          <w:p w:rsidR="0063468E" w:rsidRDefault="008A2CCE">
            <w:pPr>
              <w:spacing w:after="0"/>
            </w:pPr>
            <w:r>
              <w:rPr>
                <w:rFonts w:ascii="Times New Roman" w:hAnsi="Times New Roman"/>
                <w:color w:val="000000"/>
                <w:sz w:val="24"/>
              </w:rPr>
              <w:t>2.8</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0,1</w:t>
            </w:r>
          </w:p>
        </w:tc>
        <w:tc>
          <w:tcPr>
            <w:tcW w:w="2599"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3468E" w:rsidRDefault="008A2CCE">
            <w:pPr>
              <w:spacing w:after="0"/>
              <w:ind w:left="135"/>
              <w:jc w:val="center"/>
            </w:pPr>
            <w:r>
              <w:rPr>
                <w:rFonts w:ascii="Times New Roman" w:hAnsi="Times New Roman"/>
                <w:color w:val="000000"/>
                <w:sz w:val="24"/>
                <w:lang w:val="ru-RU"/>
              </w:rPr>
              <w:t>39</w:t>
            </w:r>
          </w:p>
        </w:tc>
        <w:tc>
          <w:tcPr>
            <w:tcW w:w="0" w:type="auto"/>
            <w:gridSpan w:val="3"/>
            <w:tcMar>
              <w:top w:w="50" w:type="dxa"/>
              <w:left w:w="100" w:type="dxa"/>
            </w:tcMar>
            <w:vAlign w:val="center"/>
          </w:tcPr>
          <w:p w:rsidR="0063468E" w:rsidRDefault="0063468E"/>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63468E" w:rsidRDefault="0063468E">
            <w:pPr>
              <w:spacing w:after="0"/>
              <w:ind w:left="135"/>
              <w:jc w:val="center"/>
            </w:pPr>
          </w:p>
        </w:tc>
        <w:tc>
          <w:tcPr>
            <w:tcW w:w="1768" w:type="dxa"/>
            <w:tcMar>
              <w:top w:w="50" w:type="dxa"/>
              <w:left w:w="100" w:type="dxa"/>
            </w:tcMar>
            <w:vAlign w:val="center"/>
          </w:tcPr>
          <w:p w:rsidR="0063468E" w:rsidRDefault="008A2CCE">
            <w:pPr>
              <w:spacing w:after="0"/>
              <w:ind w:left="135"/>
              <w:jc w:val="center"/>
              <w:rPr>
                <w:lang w:val="ru-RU"/>
              </w:rPr>
            </w:pPr>
            <w:r>
              <w:rPr>
                <w:lang w:val="ru-RU"/>
              </w:rPr>
              <w:t>1,2</w:t>
            </w:r>
          </w:p>
        </w:tc>
        <w:tc>
          <w:tcPr>
            <w:tcW w:w="2599" w:type="dxa"/>
            <w:tcMar>
              <w:top w:w="50" w:type="dxa"/>
              <w:left w:w="100" w:type="dxa"/>
            </w:tcMar>
            <w:vAlign w:val="center"/>
          </w:tcPr>
          <w:p w:rsidR="0063468E" w:rsidRDefault="0063468E">
            <w:pPr>
              <w:spacing w:after="0"/>
              <w:ind w:left="135"/>
            </w:pP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28</w:t>
            </w:r>
          </w:p>
        </w:tc>
        <w:tc>
          <w:tcPr>
            <w:tcW w:w="168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13</w:t>
            </w:r>
          </w:p>
        </w:tc>
        <w:tc>
          <w:tcPr>
            <w:tcW w:w="2599" w:type="dxa"/>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bookmarkStart w:id="87" w:name="_GoBack"/>
      <w:bookmarkEnd w:id="87"/>
    </w:p>
    <w:p w:rsidR="0063468E" w:rsidRDefault="008A2CCE">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692"/>
        <w:gridCol w:w="1518"/>
        <w:gridCol w:w="1843"/>
        <w:gridCol w:w="1912"/>
        <w:gridCol w:w="2615"/>
      </w:tblGrid>
      <w:tr w:rsidR="0063468E">
        <w:trPr>
          <w:trHeight w:val="144"/>
          <w:tblCellSpacing w:w="0" w:type="dxa"/>
        </w:trPr>
        <w:tc>
          <w:tcPr>
            <w:tcW w:w="456"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16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Наименование разделов и тем программы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966"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687"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774"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0,6</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1,5</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Звуки и краски родной природы в разные времена года (осень)</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5</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1,2</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Звуки и краски родной природы в разные времена года (зима)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7</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Звуки и краски родной природы в разные времена года (весна и лето)</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w:t>
            </w:r>
            <w:r>
              <w:rPr>
                <w:lang w:val="ru-RU"/>
              </w:rPr>
              <w:lastRenderedPageBreak/>
              <w:t>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О наших близких, о семье</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1,2</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1,1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0,2</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8</w:t>
            </w:r>
          </w:p>
        </w:tc>
        <w:tc>
          <w:tcPr>
            <w:tcW w:w="1774"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12,8</w:t>
            </w:r>
          </w:p>
        </w:tc>
        <w:tc>
          <w:tcPr>
            <w:tcW w:w="2615" w:type="dxa"/>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8A2CCE">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692"/>
        <w:gridCol w:w="1518"/>
        <w:gridCol w:w="1843"/>
        <w:gridCol w:w="1912"/>
        <w:gridCol w:w="2615"/>
      </w:tblGrid>
      <w:tr w:rsidR="0063468E">
        <w:trPr>
          <w:trHeight w:val="144"/>
          <w:tblCellSpacing w:w="0" w:type="dxa"/>
        </w:trPr>
        <w:tc>
          <w:tcPr>
            <w:tcW w:w="456"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16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Наименование разделов и тем программы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 xml:space="preserve">Количество </w:t>
            </w:r>
            <w:r>
              <w:rPr>
                <w:rFonts w:ascii="Times New Roman" w:hAnsi="Times New Roman"/>
                <w:b/>
                <w:color w:val="000000"/>
                <w:sz w:val="24"/>
              </w:rPr>
              <w:t>часов</w:t>
            </w:r>
          </w:p>
        </w:tc>
        <w:tc>
          <w:tcPr>
            <w:tcW w:w="2615"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966"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687"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774"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О Родине и её истории</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0,6</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1,5</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0,4</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0,8</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5</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Картины природы в произведениях </w:t>
            </w:r>
            <w:r>
              <w:rPr>
                <w:rFonts w:ascii="Times New Roman" w:hAnsi="Times New Roman"/>
                <w:color w:val="000000"/>
                <w:sz w:val="24"/>
              </w:rPr>
              <w:t>поэтов и писателей ХIХ века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0,8</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0.9</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7</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0.9</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Картины природы в произведениях поэтов и писателей XX века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0.9</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w:t>
            </w:r>
            <w:r>
              <w:rPr>
                <w:lang w:val="ru-RU"/>
              </w:rPr>
              <w:lastRenderedPageBreak/>
              <w:t>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1,5</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0,6</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0,9</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0,4</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0,9</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12.8</w:t>
            </w:r>
          </w:p>
        </w:tc>
        <w:tc>
          <w:tcPr>
            <w:tcW w:w="2615" w:type="dxa"/>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8A2CCE">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692"/>
        <w:gridCol w:w="1518"/>
        <w:gridCol w:w="1843"/>
        <w:gridCol w:w="1912"/>
        <w:gridCol w:w="2615"/>
      </w:tblGrid>
      <w:tr w:rsidR="0063468E">
        <w:trPr>
          <w:trHeight w:val="144"/>
          <w:tblCellSpacing w:w="0" w:type="dxa"/>
        </w:trPr>
        <w:tc>
          <w:tcPr>
            <w:tcW w:w="456"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16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Наименование разделов и тем программы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966"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687"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774"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0,4</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5</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0,4</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0,8</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7</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Картины природы в творчестве поэтов и писателей ХIХ века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0,6</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w:t>
            </w:r>
            <w:r>
              <w:rPr>
                <w:lang w:val="ru-RU"/>
              </w:rPr>
              <w:lastRenderedPageBreak/>
              <w:t>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Картины природы в творчестве поэтов и писателей XX века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0,6</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1,1</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1,2</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12</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0,5</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0,6</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14</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0,8</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6" w:type="dxa"/>
            <w:tcMar>
              <w:top w:w="50" w:type="dxa"/>
              <w:left w:w="100" w:type="dxa"/>
            </w:tcMar>
            <w:vAlign w:val="center"/>
          </w:tcPr>
          <w:p w:rsidR="0063468E" w:rsidRDefault="008A2CCE">
            <w:pPr>
              <w:spacing w:after="0"/>
            </w:pPr>
            <w:r>
              <w:rPr>
                <w:rFonts w:ascii="Times New Roman" w:hAnsi="Times New Roman"/>
                <w:color w:val="000000"/>
                <w:sz w:val="24"/>
              </w:rPr>
              <w:t>15</w:t>
            </w:r>
          </w:p>
        </w:tc>
        <w:tc>
          <w:tcPr>
            <w:tcW w:w="3168" w:type="dxa"/>
            <w:tcMar>
              <w:top w:w="50" w:type="dxa"/>
              <w:left w:w="100" w:type="dxa"/>
            </w:tcMar>
            <w:vAlign w:val="center"/>
          </w:tcPr>
          <w:p w:rsidR="0063468E" w:rsidRDefault="008A2CCE">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3468E" w:rsidRDefault="0063468E">
            <w:pPr>
              <w:spacing w:after="0"/>
              <w:ind w:left="135"/>
              <w:jc w:val="center"/>
            </w:pPr>
          </w:p>
        </w:tc>
        <w:tc>
          <w:tcPr>
            <w:tcW w:w="1774" w:type="dxa"/>
            <w:tcMar>
              <w:top w:w="50" w:type="dxa"/>
              <w:left w:w="100" w:type="dxa"/>
            </w:tcMar>
            <w:vAlign w:val="center"/>
          </w:tcPr>
          <w:p w:rsidR="0063468E" w:rsidRDefault="008A2CCE">
            <w:pPr>
              <w:spacing w:after="0"/>
              <w:ind w:left="135"/>
              <w:jc w:val="center"/>
              <w:rPr>
                <w:lang w:val="ru-RU"/>
              </w:rPr>
            </w:pPr>
            <w:r>
              <w:rPr>
                <w:lang w:val="ru-RU"/>
              </w:rPr>
              <w:t>0,7</w:t>
            </w:r>
          </w:p>
        </w:tc>
        <w:tc>
          <w:tcPr>
            <w:tcW w:w="2615"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3468E" w:rsidRDefault="008A2CCE">
            <w:pPr>
              <w:spacing w:after="0"/>
              <w:ind w:left="135"/>
              <w:jc w:val="center"/>
              <w:rPr>
                <w:lang w:val="ru-RU"/>
              </w:rPr>
            </w:pPr>
            <w:r>
              <w:rPr>
                <w:lang w:val="ru-RU"/>
              </w:rPr>
              <w:t>1,2</w:t>
            </w:r>
          </w:p>
        </w:tc>
        <w:tc>
          <w:tcPr>
            <w:tcW w:w="2615" w:type="dxa"/>
            <w:tcMar>
              <w:top w:w="50" w:type="dxa"/>
              <w:left w:w="100" w:type="dxa"/>
            </w:tcMar>
            <w:vAlign w:val="center"/>
          </w:tcPr>
          <w:p w:rsidR="0063468E" w:rsidRDefault="0063468E">
            <w:pPr>
              <w:spacing w:after="0"/>
              <w:ind w:left="135"/>
            </w:pP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12,8</w:t>
            </w:r>
          </w:p>
        </w:tc>
        <w:tc>
          <w:tcPr>
            <w:tcW w:w="2615" w:type="dxa"/>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63468E">
      <w:pPr>
        <w:sectPr w:rsidR="0063468E">
          <w:pgSz w:w="16383" w:h="11906" w:orient="landscape"/>
          <w:pgMar w:top="1134" w:right="850" w:bottom="1134" w:left="1701" w:header="720" w:footer="720" w:gutter="0"/>
          <w:cols w:space="720"/>
        </w:sectPr>
      </w:pPr>
      <w:bookmarkStart w:id="88" w:name="block-87544887"/>
    </w:p>
    <w:bookmarkEnd w:id="88"/>
    <w:p w:rsidR="0063468E" w:rsidRDefault="008A2CCE">
      <w:pPr>
        <w:spacing w:after="0"/>
        <w:ind w:left="120"/>
      </w:pPr>
      <w:r>
        <w:rPr>
          <w:rFonts w:ascii="Times New Roman" w:hAnsi="Times New Roman"/>
          <w:b/>
          <w:color w:val="000000"/>
          <w:sz w:val="28"/>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63468E" w:rsidRDefault="008A2CCE">
      <w:pPr>
        <w:spacing w:after="0"/>
        <w:ind w:left="120"/>
      </w:pPr>
      <w:r>
        <w:rPr>
          <w:rFonts w:ascii="Times New Roman" w:hAnsi="Times New Roman"/>
          <w:b/>
          <w:color w:val="000000"/>
          <w:sz w:val="28"/>
        </w:rPr>
        <w:t xml:space="preserve"> 1 КЛАСС </w:t>
      </w:r>
    </w:p>
    <w:tbl>
      <w:tblPr>
        <w:tblW w:w="1299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8"/>
        <w:gridCol w:w="3731"/>
        <w:gridCol w:w="1100"/>
        <w:gridCol w:w="1843"/>
        <w:gridCol w:w="1912"/>
        <w:gridCol w:w="1349"/>
        <w:gridCol w:w="2223"/>
      </w:tblGrid>
      <w:tr w:rsidR="0063468E">
        <w:trPr>
          <w:trHeight w:val="144"/>
          <w:tblCellSpacing w:w="0" w:type="dxa"/>
        </w:trPr>
        <w:tc>
          <w:tcPr>
            <w:tcW w:w="959"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4754"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Тема урока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1103"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Дата изучения </w:t>
            </w:r>
          </w:p>
          <w:p w:rsidR="0063468E" w:rsidRDefault="0063468E">
            <w:pPr>
              <w:spacing w:after="0"/>
              <w:ind w:left="135"/>
            </w:pPr>
          </w:p>
        </w:tc>
        <w:tc>
          <w:tcPr>
            <w:tcW w:w="1925"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1225"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463"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567"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предложения из речевого потока. Устная и письменная речь</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rPr>
                <w:lang w:val="ru-RU"/>
              </w:rP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рассказов по сюжетным картинкам. Предложение и слово. Моделирование состава предложения. Предложение и слово.</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Слушание литературного произведения о Родине. Произведение по выбору, </w:t>
            </w:r>
            <w:r>
              <w:rPr>
                <w:rFonts w:ascii="Times New Roman" w:hAnsi="Times New Roman"/>
                <w:color w:val="000000"/>
                <w:sz w:val="24"/>
              </w:rPr>
              <w:t>например, С.Д. Дрожжин «Привет»</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Различение слова и обозначаемого им предмета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Слово и слог. Как образуется слог</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первого звука в слове. Выделение гласных звуков в слове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Е.В. Серова «Мой дом»</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Гласные и согласные звуки. Гласные и </w:t>
            </w:r>
            <w:r>
              <w:rPr>
                <w:rFonts w:ascii="Times New Roman" w:hAnsi="Times New Roman"/>
                <w:color w:val="000000"/>
                <w:sz w:val="24"/>
              </w:rPr>
              <w:t>согласные звуки .Участие в диалоге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звуков по твёрдости-мягкости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качественных характеристик звуков в моделях </w:t>
            </w:r>
            <w:r>
              <w:rPr>
                <w:rFonts w:ascii="Times New Roman" w:hAnsi="Times New Roman"/>
                <w:color w:val="000000"/>
                <w:sz w:val="24"/>
              </w:rPr>
              <w:t>слов</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Отработка умения проводить звуковой анализ слова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Слушание литературного произведения о Родине. Произведение по выбору, </w:t>
            </w:r>
            <w:r>
              <w:rPr>
                <w:rFonts w:ascii="Times New Roman" w:hAnsi="Times New Roman"/>
                <w:color w:val="000000"/>
                <w:sz w:val="24"/>
              </w:rPr>
              <w:t>например, С.Д. Дрожжин «Привет»</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А, а. Звук [а]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Функция буквы А, а в слоге-слиянии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О, о. Звук [о]</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Функция буквы О, о в слоге-слиянии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И, и. Звук [и]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Буквы И, и, их функция в слоге-слиянии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У, у. Звук [у]</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У, у. Буквы У, у, их функция в слоге-слиянии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Слушание литературного произведения о родной природе. Произведение по выбору, например, М.Л. Михайлов «Лесные </w:t>
            </w:r>
            <w:r>
              <w:rPr>
                <w:rFonts w:ascii="Times New Roman" w:hAnsi="Times New Roman"/>
                <w:color w:val="000000"/>
                <w:sz w:val="24"/>
              </w:rPr>
              <w:t>хоромы»</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Н, н. Звуки [н], [н’]</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w:t>
            </w:r>
            <w:r>
              <w:rPr>
                <w:lang w:val="ru-RU"/>
              </w:rPr>
              <w:lastRenderedPageBreak/>
              <w:t>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26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Н, н</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С, с. Звуки [с], [с’]</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С, с</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29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К, к. Звуки [к], [к’]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К, 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Т, т. Проведение звукового анализа слов с буквами Т, т. Согласные звуки [т], [т’]</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Л, л. Согласные звуки [л], [л’]</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w:t>
            </w:r>
            <w:r>
              <w:rPr>
                <w:lang w:val="ru-RU"/>
              </w:rPr>
              <w:lastRenderedPageBreak/>
              <w:t>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33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Л, л</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Р, р. Согласные звуки [р], [р’]</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Р, р</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В, в. Согласные звуки [в], [в’]</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В, в</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Е, е. Звуки [й’э], [’э]</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39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Е, 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40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П, п. Согласные звуки [п], [п’]</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П, п</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М, м. Согласные звуки [м], [м’]</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З, з. Звуки [з], [з’]</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Б, б. Проведение звукового анализа слов с буквами Б, б. Согласные звуки [б], [б’]</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47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Закрепление знаний</w:t>
            </w:r>
            <w:r>
              <w:rPr>
                <w:rFonts w:ascii="Times New Roman" w:hAnsi="Times New Roman"/>
                <w:color w:val="000000"/>
                <w:sz w:val="24"/>
              </w:rPr>
              <w:t xml:space="preserve"> о буквах Б, б. Сопоставление звуков [б] – [п]</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49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Д, д. Сопоставление звуков [д] – [т]</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w:t>
            </w:r>
            <w:r>
              <w:rPr>
                <w:rFonts w:ascii="Times New Roman" w:hAnsi="Times New Roman"/>
                <w:color w:val="000000"/>
                <w:sz w:val="24"/>
              </w:rPr>
              <w:t>со строчной и заглавной буквами Г, г. Проведение звукового анализа слов с буквами Г, г. Согласные звуки [г], [г’]</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Закрепление знаний о буквах Г, г. Сопоставление звуков [г] – [к]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w:t>
            </w:r>
            <w:r>
              <w:rPr>
                <w:lang w:val="ru-RU"/>
              </w:rPr>
              <w:lastRenderedPageBreak/>
              <w:t>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54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Ч, ч. Звук [ч’]. Сочетания ча – чу</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Ч, ч</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буквой ь. Различение функций буквы ь</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Слушание литературного произведения о детях. Произведение по выбору, например, А.Л. Барто «В </w:t>
            </w:r>
            <w:r>
              <w:rPr>
                <w:rFonts w:ascii="Times New Roman" w:hAnsi="Times New Roman"/>
                <w:color w:val="000000"/>
                <w:sz w:val="24"/>
              </w:rPr>
              <w:t>школу»</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59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Отработка </w:t>
            </w:r>
            <w:r>
              <w:rPr>
                <w:rFonts w:ascii="Times New Roman" w:hAnsi="Times New Roman"/>
                <w:color w:val="000000"/>
                <w:sz w:val="24"/>
              </w:rPr>
              <w:t>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60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Ж, ж</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Ж, ж. Сочетания жи – ши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строчной и заглавной буквами Ё, ё. </w:t>
            </w:r>
            <w:r>
              <w:rPr>
                <w:rFonts w:ascii="Times New Roman" w:hAnsi="Times New Roman"/>
                <w:color w:val="000000"/>
                <w:sz w:val="24"/>
              </w:rPr>
              <w:t>Звуки [й’о], [’о]</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Ё, ё</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строчной и заглавной буквами Й, й. Проведение </w:t>
            </w:r>
            <w:r>
              <w:rPr>
                <w:rFonts w:ascii="Times New Roman" w:hAnsi="Times New Roman"/>
                <w:color w:val="000000"/>
                <w:sz w:val="24"/>
              </w:rPr>
              <w:t>звукового анализа слов с буквами Й, й</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Х, х. Проведение звукового анализа слов с буквами Х, 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67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Ю,</w:t>
            </w:r>
            <w:r>
              <w:rPr>
                <w:rFonts w:ascii="Times New Roman" w:hAnsi="Times New Roman"/>
                <w:color w:val="000000"/>
                <w:sz w:val="24"/>
              </w:rPr>
              <w:t xml:space="preserve"> ю. Проведение звукового анализа слов с буквами Ю, ю. Звуки [й’у], [’у]</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Отработка навыка чтения. На примере произведения Л.Н. Толстого «Ехали два мужика...»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69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Ц, ц. Проведение звукового анализа слов с буквами Ц, ц. Согласный звук [ц]</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Слушание стихотворений о </w:t>
            </w:r>
            <w:r>
              <w:rPr>
                <w:rFonts w:ascii="Times New Roman" w:hAnsi="Times New Roman"/>
                <w:color w:val="000000"/>
                <w:sz w:val="24"/>
              </w:rPr>
              <w:t>животных. Произведение по выбору, например, А.А. Блок «Зайчик»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Э, э. Проведение звукового анализа слов с буквами Э, э. Звук [э]</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со строчной и заглавной буквами Щ, щ. Звук </w:t>
            </w:r>
            <w:r>
              <w:rPr>
                <w:rFonts w:ascii="Times New Roman" w:hAnsi="Times New Roman"/>
                <w:color w:val="000000"/>
                <w:sz w:val="24"/>
              </w:rPr>
              <w:lastRenderedPageBreak/>
              <w:t>[щ’]</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w:t>
            </w:r>
            <w:r>
              <w:rPr>
                <w:lang w:val="ru-RU"/>
              </w:rPr>
              <w:lastRenderedPageBreak/>
              <w:t>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74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Проведение звукового анализа слов с буквами Щ, щ. Сочетания ча – ща, чу – щу</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со строчной и заглавной буквами Ф, ф. Звук [ф]</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особенностями буквы ъ. Буквы Ь и Ъ</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Выразительное чтение на примере стихотворений А.Л. Барто «Помощница», «Зайка», «Игра в слова»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79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Обобщение знаний о буквах. </w:t>
            </w:r>
            <w:r>
              <w:rPr>
                <w:rFonts w:ascii="Times New Roman" w:hAnsi="Times New Roman"/>
                <w:color w:val="000000"/>
                <w:sz w:val="24"/>
              </w:rPr>
              <w:t>Русский алфавит</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80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Совершенствование навыка чтения. А.А. Шибаев «Беспокойные соседки», «Познакомились»</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Чтение небольших </w:t>
            </w:r>
            <w:r>
              <w:rPr>
                <w:rFonts w:ascii="Times New Roman" w:hAnsi="Times New Roman"/>
                <w:color w:val="000000"/>
                <w:sz w:val="24"/>
              </w:rPr>
              <w:t>произведений о животных Н.И. Сладкова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Слушание литературных (авторских) сказок. Русская народная сказка «Лисичка-сестричка и волк»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87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Чтение произведений о детях Н.Н. Носова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89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Ориентировка в книге: Обложка, оглавление, </w:t>
            </w:r>
            <w:r>
              <w:rPr>
                <w:rFonts w:ascii="Times New Roman" w:hAnsi="Times New Roman"/>
                <w:color w:val="000000"/>
                <w:sz w:val="24"/>
              </w:rPr>
              <w:t>иллюстрации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героев в </w:t>
            </w:r>
            <w:r>
              <w:rPr>
                <w:rFonts w:ascii="Times New Roman" w:hAnsi="Times New Roman"/>
                <w:color w:val="000000"/>
                <w:sz w:val="24"/>
              </w:rPr>
              <w:t>фольклорных (народных) сказках о животных. На примере сказок «Лисица и тетерев», «Лиса и рак»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94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Реальность и волшебство в литературных (авторских) сказках. На примере произведений В.Г. Сутеева </w:t>
            </w:r>
            <w:r>
              <w:rPr>
                <w:rFonts w:ascii="Times New Roman" w:hAnsi="Times New Roman"/>
                <w:color w:val="000000"/>
                <w:sz w:val="24"/>
              </w:rPr>
              <w:t>«Под грибом», «Кораблик»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w:t>
            </w:r>
            <w:r>
              <w:rPr>
                <w:rFonts w:ascii="Times New Roman" w:hAnsi="Times New Roman"/>
                <w:color w:val="000000"/>
                <w:sz w:val="24"/>
              </w:rPr>
              <w:t>народной сказки «Рукавичка»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сюжета произведения в иллюстрациях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героев фольклорных (народных) и литературных </w:t>
            </w:r>
            <w:r>
              <w:rPr>
                <w:rFonts w:ascii="Times New Roman" w:hAnsi="Times New Roman"/>
                <w:color w:val="000000"/>
                <w:sz w:val="24"/>
              </w:rPr>
              <w:t>(авторских) сказок: сходство и различия. На примере произведения К.Д. Ушинского «Петух и собака»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99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Загадка – средство воспитания живости ума, сообразительности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w:t>
            </w:r>
            <w:r>
              <w:rPr>
                <w:lang w:val="ru-RU"/>
              </w:rPr>
              <w:lastRenderedPageBreak/>
              <w:t>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100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Игровой фольклор: потешки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Мир фантазий и чудес в произведениях </w:t>
            </w:r>
            <w:r>
              <w:rPr>
                <w:rFonts w:ascii="Times New Roman" w:hAnsi="Times New Roman"/>
                <w:color w:val="000000"/>
                <w:sz w:val="24"/>
              </w:rPr>
              <w:t>Б.В. Заходера «Моя Вообразилия», Ю.П. Мориц «Сто фантазий» и других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Открытие чудесного в обыкновенных явлениях. На примере стихотворений В.В. Лунина «Я видела чудо», Р.С. Сефа «Чудо»</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Понимание пословиц как средства проявления народной мудрости, </w:t>
            </w:r>
            <w:r>
              <w:rPr>
                <w:rFonts w:ascii="Times New Roman" w:hAnsi="Times New Roman"/>
                <w:color w:val="000000"/>
                <w:sz w:val="24"/>
              </w:rPr>
              <w:t>краткого изречения жизненных правил</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Определение темы произведения: изображение </w:t>
            </w:r>
            <w:r>
              <w:rPr>
                <w:rFonts w:ascii="Times New Roman" w:hAnsi="Times New Roman"/>
                <w:color w:val="000000"/>
                <w:sz w:val="24"/>
              </w:rPr>
              <w:lastRenderedPageBreak/>
              <w:t>природы в разные времена года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w:t>
            </w:r>
            <w:r>
              <w:rPr>
                <w:lang w:val="ru-RU"/>
              </w:rPr>
              <w:lastRenderedPageBreak/>
              <w:t>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107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особенностями стихотворной речи: рифма, ритм. Роль интонации при выразительном чтении: темп, сила голоса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109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Выявление главной мысли </w:t>
            </w:r>
            <w:r>
              <w:rPr>
                <w:rFonts w:ascii="Times New Roman" w:hAnsi="Times New Roman"/>
                <w:color w:val="000000"/>
                <w:sz w:val="24"/>
              </w:rPr>
              <w:t>(идеи) в произведениях о природе родного края. Любовь к Родине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Определение темы произведения: о жизни, играх, делах детей</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Выделение главной мысли </w:t>
            </w:r>
            <w:r>
              <w:rPr>
                <w:rFonts w:ascii="Times New Roman" w:hAnsi="Times New Roman"/>
                <w:color w:val="000000"/>
                <w:sz w:val="24"/>
              </w:rPr>
              <w:lastRenderedPageBreak/>
              <w:t xml:space="preserve">(идеи) произведения. На примере текста К.Д. Ушинского </w:t>
            </w:r>
            <w:r>
              <w:rPr>
                <w:rFonts w:ascii="Times New Roman" w:hAnsi="Times New Roman"/>
                <w:color w:val="000000"/>
                <w:sz w:val="24"/>
              </w:rPr>
              <w:t>«Худо тому, кто добра не делает никому» и другие: сказка М.С. Пляцковского «Помощник»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w:t>
            </w:r>
            <w:r>
              <w:rPr>
                <w:lang w:val="ru-RU"/>
              </w:rPr>
              <w:lastRenderedPageBreak/>
              <w:t>«ЛИТЕРАТУРНОЕ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114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Заголовок произведения, его значение для понимания содержания. Произведения о дружбе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Произведения о </w:t>
            </w:r>
            <w:r>
              <w:rPr>
                <w:rFonts w:ascii="Times New Roman" w:hAnsi="Times New Roman"/>
                <w:color w:val="000000"/>
                <w:sz w:val="24"/>
              </w:rPr>
              <w:t>детях. На примере произведений В.А. Осеевой «Три товарища», Е.А. Благининой «Подарок», В.Н. Орлова «Кто кого?»</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героя произведения: оценка поступков и поведения. На примере </w:t>
            </w:r>
            <w:r>
              <w:rPr>
                <w:rFonts w:ascii="Times New Roman" w:hAnsi="Times New Roman"/>
                <w:color w:val="000000"/>
                <w:sz w:val="24"/>
              </w:rPr>
              <w:t>произведения Е.А. Пермяка «Торопливый ножик»</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118</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Рассказы о детях. На примере произведения Л.Н. Толстого «Косточка»</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119</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Стихотворения о </w:t>
            </w:r>
            <w:r>
              <w:rPr>
                <w:rFonts w:ascii="Times New Roman" w:hAnsi="Times New Roman"/>
                <w:color w:val="000000"/>
                <w:sz w:val="24"/>
              </w:rPr>
              <w:t xml:space="preserve">детях. На </w:t>
            </w:r>
            <w:r>
              <w:rPr>
                <w:rFonts w:ascii="Times New Roman" w:hAnsi="Times New Roman"/>
                <w:color w:val="000000"/>
                <w:sz w:val="24"/>
              </w:rPr>
              <w:lastRenderedPageBreak/>
              <w:t>примере произведений А.Л. Барто «Я – лишний», Р.С. Сефа «Совет», В.Н. Орлова «Если дружбой...»</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w:t>
            </w:r>
            <w:r>
              <w:rPr>
                <w:lang w:val="ru-RU"/>
              </w:rPr>
              <w:lastRenderedPageBreak/>
              <w:t>«ЛИТЕРАТУРНОЕ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120</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текстом произведения: осознание понятий труд, взаимопомощь. На примере </w:t>
            </w:r>
            <w:r>
              <w:rPr>
                <w:rFonts w:ascii="Times New Roman" w:hAnsi="Times New Roman"/>
                <w:color w:val="000000"/>
                <w:sz w:val="24"/>
              </w:rPr>
              <w:t>произведения М.С. Пляцковского «Сердитый дог Буль»</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121</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Восприятие и самостоятельное чтение произведений о маме: проявление любви и заботы о родных людях на примере произведений А.Л. Барто «Мама», </w:t>
            </w:r>
            <w:r>
              <w:rPr>
                <w:rFonts w:ascii="Times New Roman" w:hAnsi="Times New Roman"/>
                <w:color w:val="000000"/>
                <w:sz w:val="24"/>
              </w:rPr>
              <w:t>С.Я. Маршака «Хороший день» и других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122</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w:t>
            </w:r>
            <w:r>
              <w:rPr>
                <w:rFonts w:ascii="Times New Roman" w:hAnsi="Times New Roman"/>
                <w:color w:val="000000"/>
                <w:sz w:val="24"/>
              </w:rPr>
              <w:t xml:space="preserve"> других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123</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произведений А.В. Митяева «За </w:t>
            </w:r>
            <w:r>
              <w:rPr>
                <w:rFonts w:ascii="Times New Roman" w:hAnsi="Times New Roman"/>
                <w:color w:val="000000"/>
                <w:sz w:val="24"/>
              </w:rPr>
              <w:lastRenderedPageBreak/>
              <w:t xml:space="preserve">что я люблю маму», С.Я. Маршака «Хороший </w:t>
            </w:r>
            <w:r>
              <w:rPr>
                <w:rFonts w:ascii="Times New Roman" w:hAnsi="Times New Roman"/>
                <w:color w:val="000000"/>
                <w:sz w:val="24"/>
              </w:rPr>
              <w:t>день»</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124</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125</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126</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w:t>
            </w:r>
            <w:r>
              <w:rPr>
                <w:rFonts w:ascii="Times New Roman" w:hAnsi="Times New Roman"/>
                <w:color w:val="000000"/>
                <w:sz w:val="24"/>
              </w:rPr>
              <w:t>в произведениях понятий: любовь и забота о животных. На примере произведения М.М. Пришвина «Ёж» и других</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t>127</w:t>
            </w:r>
          </w:p>
        </w:tc>
        <w:tc>
          <w:tcPr>
            <w:tcW w:w="475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Выделение главной мысли (идеи) в произведениях о братьях наших меньших: бережное </w:t>
            </w:r>
            <w:r>
              <w:rPr>
                <w:rFonts w:ascii="Times New Roman" w:hAnsi="Times New Roman"/>
                <w:color w:val="000000"/>
                <w:sz w:val="24"/>
              </w:rPr>
              <w:t xml:space="preserve">отношение к животным. На примере рассказа В.А. Осеевой «Плохо»Работа с текстом произведения: характеристика героя, его внешности, действий. На примере произведений Е.И. Чарушина «Про Томку», Н.И. </w:t>
            </w:r>
            <w:r>
              <w:rPr>
                <w:rFonts w:ascii="Times New Roman" w:hAnsi="Times New Roman"/>
                <w:color w:val="000000"/>
                <w:sz w:val="24"/>
              </w:rPr>
              <w:lastRenderedPageBreak/>
              <w:t>Сладкова «Лисица и Ёж»</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959" w:type="dxa"/>
            <w:tcMar>
              <w:top w:w="50" w:type="dxa"/>
              <w:left w:w="100" w:type="dxa"/>
            </w:tcMar>
            <w:vAlign w:val="center"/>
          </w:tcPr>
          <w:p w:rsidR="0063468E" w:rsidRDefault="008A2CCE">
            <w:pPr>
              <w:spacing w:after="0"/>
            </w:pPr>
            <w:r>
              <w:rPr>
                <w:rFonts w:ascii="Times New Roman" w:hAnsi="Times New Roman"/>
                <w:color w:val="000000"/>
                <w:sz w:val="24"/>
              </w:rPr>
              <w:lastRenderedPageBreak/>
              <w:t>128</w:t>
            </w:r>
          </w:p>
        </w:tc>
        <w:tc>
          <w:tcPr>
            <w:tcW w:w="4754" w:type="dxa"/>
            <w:tcMar>
              <w:top w:w="50" w:type="dxa"/>
              <w:left w:w="100" w:type="dxa"/>
            </w:tcMar>
            <w:vAlign w:val="center"/>
          </w:tcPr>
          <w:p w:rsidR="0063468E" w:rsidRDefault="008A2CCE">
            <w:pPr>
              <w:spacing w:after="0"/>
              <w:ind w:left="135"/>
              <w:rPr>
                <w:rFonts w:ascii="Times New Roman" w:hAnsi="Times New Roman"/>
                <w:color w:val="000000"/>
                <w:sz w:val="24"/>
              </w:rPr>
            </w:pPr>
            <w:r>
              <w:rPr>
                <w:rFonts w:ascii="Times New Roman" w:hAnsi="Times New Roman"/>
                <w:color w:val="000000"/>
                <w:sz w:val="24"/>
              </w:rPr>
              <w:t>Сравнение художественных и научно-познавательных текстов: описание героя-животного</w:t>
            </w:r>
          </w:p>
          <w:p w:rsidR="0063468E" w:rsidRDefault="008A2CCE">
            <w:pPr>
              <w:spacing w:after="0"/>
              <w:ind w:left="135"/>
              <w:rPr>
                <w:rFonts w:ascii="Times New Roman" w:hAnsi="Times New Roman"/>
                <w:color w:val="000000"/>
                <w:sz w:val="24"/>
                <w:lang w:val="ru-RU"/>
              </w:rPr>
            </w:pPr>
            <w:r>
              <w:rPr>
                <w:rFonts w:ascii="Times New Roman" w:hAnsi="Times New Roman"/>
                <w:color w:val="000000"/>
                <w:sz w:val="24"/>
                <w:lang w:val="ru-RU"/>
              </w:rPr>
              <w:t>Собаки</w:t>
            </w:r>
            <w:r>
              <w:rPr>
                <w:rFonts w:ascii="Times New Roman" w:hAnsi="Times New Roman"/>
                <w:color w:val="000000"/>
                <w:sz w:val="24"/>
                <w:lang w:val="ru-RU"/>
              </w:rPr>
              <w:t xml:space="preserve"> защитники Родины.</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468E" w:rsidRDefault="0063468E">
            <w:pPr>
              <w:spacing w:after="0"/>
              <w:ind w:left="135"/>
              <w:jc w:val="center"/>
            </w:pPr>
          </w:p>
        </w:tc>
        <w:tc>
          <w:tcPr>
            <w:tcW w:w="1567" w:type="dxa"/>
            <w:tcMar>
              <w:top w:w="50" w:type="dxa"/>
              <w:left w:w="100" w:type="dxa"/>
            </w:tcMar>
            <w:vAlign w:val="center"/>
          </w:tcPr>
          <w:p w:rsidR="0063468E" w:rsidRDefault="008A2CCE">
            <w:pPr>
              <w:spacing w:after="0"/>
              <w:ind w:left="135"/>
              <w:jc w:val="center"/>
            </w:pPr>
            <w:r>
              <w:rPr>
                <w:lang w:val="ru-RU"/>
              </w:rPr>
              <w:t>0.1</w:t>
            </w:r>
          </w:p>
        </w:tc>
        <w:tc>
          <w:tcPr>
            <w:tcW w:w="1103" w:type="dxa"/>
            <w:tcMar>
              <w:top w:w="50" w:type="dxa"/>
              <w:left w:w="100" w:type="dxa"/>
            </w:tcMar>
            <w:vAlign w:val="center"/>
          </w:tcPr>
          <w:p w:rsidR="0063468E" w:rsidRDefault="0063468E">
            <w:pPr>
              <w:spacing w:after="0"/>
              <w:ind w:left="135"/>
            </w:pPr>
          </w:p>
        </w:tc>
        <w:tc>
          <w:tcPr>
            <w:tcW w:w="1925" w:type="dxa"/>
            <w:tcMar>
              <w:top w:w="50" w:type="dxa"/>
              <w:left w:w="100" w:type="dxa"/>
            </w:tcMar>
            <w:vAlign w:val="center"/>
          </w:tcPr>
          <w:p w:rsidR="0063468E" w:rsidRDefault="008A2CCE">
            <w:pPr>
              <w:spacing w:after="0"/>
              <w:ind w:left="135"/>
            </w:pPr>
            <w:r>
              <w:rPr>
                <w:lang w:val="ru-RU"/>
              </w:rPr>
              <w:t>ЭОР</w:t>
            </w:r>
            <w:r>
              <w:rPr>
                <w:lang w:val="ru-RU"/>
              </w:rPr>
              <w:t xml:space="preserve">  1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ОБЩЕЕ КОЛИЧЕСТВО ЧАСОВ ПО ПРОГРАММЕ</w:t>
            </w:r>
          </w:p>
        </w:tc>
        <w:tc>
          <w:tcPr>
            <w:tcW w:w="122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28</w:t>
            </w:r>
          </w:p>
        </w:tc>
        <w:tc>
          <w:tcPr>
            <w:tcW w:w="1463"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13</w:t>
            </w:r>
          </w:p>
        </w:tc>
        <w:tc>
          <w:tcPr>
            <w:tcW w:w="0" w:type="auto"/>
            <w:gridSpan w:val="2"/>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8A2CCE">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2"/>
        <w:gridCol w:w="4539"/>
        <w:gridCol w:w="1224"/>
        <w:gridCol w:w="1843"/>
        <w:gridCol w:w="1912"/>
        <w:gridCol w:w="1349"/>
        <w:gridCol w:w="2223"/>
      </w:tblGrid>
      <w:tr w:rsidR="0063468E">
        <w:trPr>
          <w:trHeight w:val="144"/>
          <w:tblCellSpacing w:w="0" w:type="dxa"/>
        </w:trPr>
        <w:tc>
          <w:tcPr>
            <w:tcW w:w="453"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344"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Тема урока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Дата изучения </w:t>
            </w:r>
          </w:p>
          <w:p w:rsidR="0063468E" w:rsidRDefault="0063468E">
            <w:pPr>
              <w:spacing w:after="0"/>
              <w:ind w:left="135"/>
            </w:pPr>
          </w:p>
        </w:tc>
        <w:tc>
          <w:tcPr>
            <w:tcW w:w="1936"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795"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488"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590"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Работа с детскими книгами: виды книг (учебная, </w:t>
            </w:r>
            <w:r>
              <w:rPr>
                <w:rFonts w:ascii="Times New Roman" w:hAnsi="Times New Roman"/>
                <w:color w:val="000000"/>
                <w:sz w:val="24"/>
              </w:rPr>
              <w:t>художественная, справочная)</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Шуточные фольклорные произведения: игра со словом. Небылица как «перевёртыш событий». Потешки и </w:t>
            </w:r>
            <w:r>
              <w:rPr>
                <w:rFonts w:ascii="Times New Roman" w:hAnsi="Times New Roman"/>
                <w:color w:val="000000"/>
                <w:sz w:val="24"/>
              </w:rPr>
              <w:t>прибаутки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Ритм и счёт – основа построения считалок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w:t>
            </w:r>
            <w:r>
              <w:rPr>
                <w:lang w:val="ru-RU"/>
              </w:rPr>
              <w:lastRenderedPageBreak/>
              <w:t>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Анализ особенностей скороговорок, их роль в речи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Загадка как жанр фольклора, тематические группы загадок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сказок</w:t>
            </w:r>
            <w:r>
              <w:rPr>
                <w:rFonts w:ascii="Times New Roman" w:hAnsi="Times New Roman"/>
                <w:color w:val="000000"/>
                <w:sz w:val="24"/>
              </w:rPr>
              <w:t xml:space="preserve"> о животных. На примере русской народной сказки «Петушок и бобовое зёрнышко»</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Общее представление о </w:t>
            </w:r>
            <w:r>
              <w:rPr>
                <w:rFonts w:ascii="Times New Roman" w:hAnsi="Times New Roman"/>
                <w:color w:val="000000"/>
                <w:sz w:val="24"/>
              </w:rPr>
              <w:t>волшебной сказке: присказки, повторы. Русская народная сказка «Снегурочка»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Тематическая контрольная работа по итогам раздела </w:t>
            </w:r>
            <w:r>
              <w:rPr>
                <w:rFonts w:ascii="Times New Roman" w:hAnsi="Times New Roman"/>
                <w:color w:val="000000"/>
                <w:sz w:val="24"/>
              </w:rPr>
              <w:t>«Фольклор»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пейзажной лирики. Слушание стихотворений об осени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стихотворений об осени. На </w:t>
            </w:r>
            <w:r>
              <w:rPr>
                <w:rFonts w:ascii="Times New Roman" w:hAnsi="Times New Roman"/>
                <w:color w:val="000000"/>
                <w:sz w:val="24"/>
              </w:rPr>
              <w:lastRenderedPageBreak/>
              <w:t>примере произведений Ф.И. Тютчева «Есть в осени первоначальной…», К.Д. Бальмонта «Осень»</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w:t>
            </w:r>
            <w:r>
              <w:rPr>
                <w:lang w:val="ru-RU"/>
              </w:rPr>
              <w:lastRenderedPageBreak/>
              <w:t>«ЛИТЕРАТУРНОЕ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Восприятие осени в произведении </w:t>
            </w:r>
            <w:r>
              <w:rPr>
                <w:rFonts w:ascii="Times New Roman" w:hAnsi="Times New Roman"/>
                <w:color w:val="000000"/>
                <w:sz w:val="24"/>
              </w:rPr>
              <w:t>М.М. Пришвина «Осеннее утро» и других на выбор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устных рассказов «Природа осенью» по изученным текстам. Сравнение художественного и научно-познавательного</w:t>
            </w:r>
            <w:r>
              <w:rPr>
                <w:rFonts w:ascii="Times New Roman" w:hAnsi="Times New Roman"/>
                <w:color w:val="000000"/>
                <w:sz w:val="24"/>
              </w:rPr>
              <w:t xml:space="preserve"> текстов</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29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Патриотическое </w:t>
            </w:r>
            <w:r>
              <w:rPr>
                <w:rFonts w:ascii="Times New Roman" w:hAnsi="Times New Roman"/>
                <w:color w:val="000000"/>
                <w:sz w:val="24"/>
              </w:rPr>
              <w:t>звучание произведений о Родине. Ф.П. Савинов «Родина» и другие по выбору</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темы Родина в произведении И.С. Никитина «Русь»</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Любовь к</w:t>
            </w:r>
            <w:r>
              <w:rPr>
                <w:rFonts w:ascii="Times New Roman" w:hAnsi="Times New Roman"/>
                <w:color w:val="000000"/>
                <w:sz w:val="24"/>
              </w:rPr>
              <w:t xml:space="preserve">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Анализ заголовка стихотворения А.А. Прокофьева «Родина» и соотнесение его с главной мыслью </w:t>
            </w:r>
            <w:r>
              <w:rPr>
                <w:rFonts w:ascii="Times New Roman" w:hAnsi="Times New Roman"/>
                <w:color w:val="000000"/>
                <w:sz w:val="24"/>
              </w:rPr>
              <w:t>произведения. Понимание главной мысли (идеи) и темы произведений о Родине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темы Родины в изобразительном искусстве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w:t>
            </w:r>
            <w:r>
              <w:rPr>
                <w:lang w:val="ru-RU"/>
              </w:rPr>
              <w:lastRenderedPageBreak/>
              <w:t>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Волшебный мир сказок. А.С. Пушкин «У лукоморья дуб зелёный…»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Поучительный смысл сказки А.С. Пушкина «Сказка о рыбаке и рыбке». Характеристика </w:t>
            </w:r>
            <w:r>
              <w:rPr>
                <w:rFonts w:ascii="Times New Roman" w:hAnsi="Times New Roman"/>
                <w:color w:val="000000"/>
                <w:sz w:val="24"/>
              </w:rPr>
              <w:t>героев</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39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фольклорной (народной)</w:t>
            </w:r>
            <w:r>
              <w:rPr>
                <w:rFonts w:ascii="Times New Roman" w:hAnsi="Times New Roman"/>
                <w:color w:val="000000"/>
                <w:sz w:val="24"/>
              </w:rPr>
              <w:t xml:space="preserve">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прозаической и стихотворной басен И.А. Крылова </w:t>
            </w:r>
            <w:r>
              <w:rPr>
                <w:rFonts w:ascii="Times New Roman" w:hAnsi="Times New Roman"/>
                <w:color w:val="000000"/>
                <w:sz w:val="24"/>
              </w:rPr>
              <w:t>«Лебедь, Щука и Рак» и Л.Н. Толстого «Лев и мышь»</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 семьи в творчестве </w:t>
            </w:r>
            <w:r>
              <w:rPr>
                <w:rFonts w:ascii="Times New Roman" w:hAnsi="Times New Roman"/>
                <w:color w:val="000000"/>
                <w:sz w:val="24"/>
              </w:rPr>
              <w:t>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главного героя рассказа. Главная мысль произведения (идея). Л. Н. Толстой «Филиппок»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48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Образы героев стихотворных и </w:t>
            </w:r>
            <w:r>
              <w:rPr>
                <w:rFonts w:ascii="Times New Roman" w:hAnsi="Times New Roman"/>
                <w:color w:val="000000"/>
                <w:sz w:val="24"/>
              </w:rPr>
              <w:lastRenderedPageBreak/>
              <w:t xml:space="preserve">прозаических </w:t>
            </w:r>
            <w:r>
              <w:rPr>
                <w:rFonts w:ascii="Times New Roman" w:hAnsi="Times New Roman"/>
                <w:color w:val="000000"/>
                <w:sz w:val="24"/>
              </w:rPr>
              <w:t>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w:t>
            </w:r>
            <w:r>
              <w:rPr>
                <w:lang w:val="ru-RU"/>
              </w:rPr>
              <w:lastRenderedPageBreak/>
              <w:t>«ЛИТЕРАТУРНОЕ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темы «Дружба животных» в стихотворении В.Д. </w:t>
            </w:r>
            <w:r>
              <w:rPr>
                <w:rFonts w:ascii="Times New Roman" w:hAnsi="Times New Roman"/>
                <w:color w:val="000000"/>
                <w:sz w:val="24"/>
              </w:rPr>
              <w:t>Берестова «Кошкин щенок» и других на выбор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Оценка поступков и поведения героя произведения Б.С. Житкова </w:t>
            </w:r>
            <w:r>
              <w:rPr>
                <w:rFonts w:ascii="Times New Roman" w:hAnsi="Times New Roman"/>
                <w:color w:val="000000"/>
                <w:sz w:val="24"/>
              </w:rPr>
              <w:t>«Храбрый утёнок»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образов животных в </w:t>
            </w:r>
            <w:r>
              <w:rPr>
                <w:rFonts w:ascii="Times New Roman" w:hAnsi="Times New Roman"/>
                <w:color w:val="000000"/>
                <w:sz w:val="24"/>
              </w:rPr>
              <w:t>устном народном творчестве (фольклоре). На примере русской народной песни «Коровушка»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героев-животных в фольклорных (народных) сказках. Чукотская народная сказка «Хвост» и другие</w:t>
            </w:r>
            <w:r>
              <w:rPr>
                <w:rFonts w:ascii="Times New Roman" w:hAnsi="Times New Roman"/>
                <w:color w:val="000000"/>
                <w:sz w:val="24"/>
              </w:rPr>
              <w:t xml:space="preserve"> на выбор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Фольклорные </w:t>
            </w:r>
            <w:r>
              <w:rPr>
                <w:rFonts w:ascii="Times New Roman" w:hAnsi="Times New Roman"/>
                <w:color w:val="000000"/>
                <w:sz w:val="24"/>
              </w:rPr>
              <w:t>произведения народов России. Произведения по выбору</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примере произведений К.Д. Ушинского и других на </w:t>
            </w:r>
            <w:r>
              <w:rPr>
                <w:rFonts w:ascii="Times New Roman" w:hAnsi="Times New Roman"/>
                <w:color w:val="000000"/>
                <w:sz w:val="24"/>
              </w:rPr>
              <w:t>выбор. В.В. Бианки «Музыкант»</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59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Тематическое повторение </w:t>
            </w:r>
            <w:r>
              <w:rPr>
                <w:rFonts w:ascii="Times New Roman" w:hAnsi="Times New Roman"/>
                <w:color w:val="000000"/>
                <w:sz w:val="24"/>
              </w:rPr>
              <w:t>по итогам раздела «О братьях наших меньших»</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пейзажной лирики. Слушание стихотворений о зиме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w:t>
            </w:r>
            <w:r>
              <w:rPr>
                <w:lang w:val="ru-RU"/>
              </w:rPr>
              <w:lastRenderedPageBreak/>
              <w:t>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Средства художественной </w:t>
            </w:r>
            <w:r>
              <w:rPr>
                <w:rFonts w:ascii="Times New Roman" w:hAnsi="Times New Roman"/>
                <w:color w:val="000000"/>
                <w:sz w:val="24"/>
              </w:rPr>
              <w:t>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текста</w:t>
            </w:r>
            <w:r>
              <w:rPr>
                <w:rFonts w:ascii="Times New Roman" w:hAnsi="Times New Roman"/>
                <w:color w:val="000000"/>
                <w:sz w:val="24"/>
              </w:rPr>
              <w:t xml:space="preserve"> Ф.И. Тютчева ««Чародейкою Зимою…»</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Описание игр</w:t>
            </w:r>
            <w:r>
              <w:rPr>
                <w:rFonts w:ascii="Times New Roman" w:hAnsi="Times New Roman"/>
                <w:color w:val="000000"/>
                <w:sz w:val="24"/>
              </w:rPr>
              <w:t xml:space="preserve"> и зимних забав детей. Произведения по выбору, например, И.З. Суриков «Детство»</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68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Жизнь животных зимой: научно-познавательные рассказы. Произведения </w:t>
            </w:r>
            <w:r>
              <w:rPr>
                <w:rFonts w:ascii="Times New Roman" w:hAnsi="Times New Roman"/>
                <w:color w:val="000000"/>
                <w:sz w:val="24"/>
              </w:rPr>
              <w:lastRenderedPageBreak/>
              <w:t>по выбору, например, Г.А. Скребицкого</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w:t>
            </w:r>
            <w:r>
              <w:rPr>
                <w:lang w:val="ru-RU"/>
              </w:rPr>
              <w:lastRenderedPageBreak/>
              <w:t>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69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«Краски и</w:t>
            </w:r>
            <w:r>
              <w:rPr>
                <w:rFonts w:ascii="Times New Roman" w:hAnsi="Times New Roman"/>
                <w:color w:val="000000"/>
                <w:sz w:val="24"/>
              </w:rPr>
              <w:t xml:space="preserve"> звуки зимы» по изученным текстам</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 «Природа зимой» в картинах художников и произведениях композиторов</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Наблюдение за описанием </w:t>
            </w:r>
            <w:r>
              <w:rPr>
                <w:rFonts w:ascii="Times New Roman" w:hAnsi="Times New Roman"/>
                <w:color w:val="000000"/>
                <w:sz w:val="24"/>
              </w:rPr>
              <w:t>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Составление плана сказки: части текста, их главные темы. На примере русской народной сказки «Два </w:t>
            </w:r>
            <w:r>
              <w:rPr>
                <w:rFonts w:ascii="Times New Roman" w:hAnsi="Times New Roman"/>
                <w:color w:val="000000"/>
                <w:sz w:val="24"/>
              </w:rPr>
              <w:t>мороза»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сюжетов и героев русской </w:t>
            </w:r>
            <w:r>
              <w:rPr>
                <w:rFonts w:ascii="Times New Roman" w:hAnsi="Times New Roman"/>
                <w:color w:val="000000"/>
                <w:sz w:val="24"/>
              </w:rPr>
              <w:t>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w:t>
            </w:r>
            <w:r>
              <w:rPr>
                <w:lang w:val="ru-RU"/>
              </w:rPr>
              <w:lastRenderedPageBreak/>
              <w:t>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разделу «Звуки и краски зимней природы»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Выявление последовательности событий. Составление вопросного плана. К.И. </w:t>
            </w:r>
            <w:r>
              <w:rPr>
                <w:rFonts w:ascii="Times New Roman" w:hAnsi="Times New Roman"/>
                <w:color w:val="000000"/>
                <w:sz w:val="24"/>
              </w:rPr>
              <w:t>Чуковский «Федорино горе»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Чтение по ролям (инсценировка) сказки К.И. Чуковский «Федорино горе»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79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Осознание понятий друг, дружба на </w:t>
            </w:r>
            <w:r>
              <w:rPr>
                <w:rFonts w:ascii="Times New Roman" w:hAnsi="Times New Roman"/>
                <w:color w:val="000000"/>
                <w:sz w:val="24"/>
              </w:rPr>
              <w:t>примере произведений о животных. Произведения по выбору, например, С.В. Михалков «Мой щенок»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Средства художественной выразительности в стихотворениях о весне. Произведения по выбору, например, </w:t>
            </w:r>
            <w:r>
              <w:rPr>
                <w:rFonts w:ascii="Times New Roman" w:hAnsi="Times New Roman"/>
                <w:color w:val="000000"/>
                <w:sz w:val="24"/>
              </w:rPr>
              <w:t>А.Л. Барто «Верёвочка»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о детях. На примере рассказа Н.Н. Носова «Затейники»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героя, его портрет. </w:t>
            </w:r>
            <w:r>
              <w:rPr>
                <w:rFonts w:ascii="Times New Roman" w:hAnsi="Times New Roman"/>
                <w:color w:val="000000"/>
                <w:sz w:val="24"/>
              </w:rPr>
              <w:t>Произведения о детях на выбор, например, Н.Н. Носов «Живая шляпа»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в произведениях нравственно-этических понятий: дружба, терпение, уважение, помощь друг другу. В.А. Осеева «Синие </w:t>
            </w:r>
            <w:r>
              <w:rPr>
                <w:rFonts w:ascii="Times New Roman" w:hAnsi="Times New Roman"/>
                <w:color w:val="000000"/>
                <w:sz w:val="24"/>
              </w:rPr>
              <w:t>листья»</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героев рассказов Н.Н. Носова «На горке» и «Заплатка». Оценка поступков героя рассказа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темы дружбы в </w:t>
            </w:r>
            <w:r>
              <w:rPr>
                <w:rFonts w:ascii="Times New Roman" w:hAnsi="Times New Roman"/>
                <w:color w:val="000000"/>
                <w:sz w:val="24"/>
              </w:rPr>
              <w:t>рассказах о детях. Выставка книг: произведения о детях</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Выделение </w:t>
            </w:r>
            <w:r>
              <w:rPr>
                <w:rFonts w:ascii="Times New Roman" w:hAnsi="Times New Roman"/>
                <w:color w:val="000000"/>
                <w:sz w:val="24"/>
              </w:rPr>
              <w:t>главной мысли (идеи): уважение и внимание к старшему поколению. Произведения по выбору, например, В.А. Осеева «Хорошее»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89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Оценка поступков героя. В.В. Лунин «Я и Вовка»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 дружбы в произведении Е.А. </w:t>
            </w:r>
            <w:r>
              <w:rPr>
                <w:rFonts w:ascii="Times New Roman" w:hAnsi="Times New Roman"/>
                <w:color w:val="000000"/>
                <w:sz w:val="24"/>
              </w:rPr>
              <w:lastRenderedPageBreak/>
              <w:t>Пермяка «Две пословицы». Дружбу помни, а зло забывай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w:t>
            </w:r>
            <w:r>
              <w:rPr>
                <w:lang w:val="ru-RU"/>
              </w:rPr>
              <w:lastRenderedPageBreak/>
              <w:t>«ЛИТЕРАТУРНОЕ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Оценка взаимооотношений взрослых и детей на примере </w:t>
            </w:r>
            <w:r>
              <w:rPr>
                <w:rFonts w:ascii="Times New Roman" w:hAnsi="Times New Roman"/>
                <w:color w:val="000000"/>
                <w:sz w:val="24"/>
              </w:rPr>
              <w:t>рассказа В.А. Осеевой «Почему»</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w:t>
            </w:r>
            <w:r>
              <w:rPr>
                <w:rFonts w:ascii="Times New Roman" w:hAnsi="Times New Roman"/>
                <w:color w:val="000000"/>
                <w:sz w:val="24"/>
              </w:rPr>
              <w:t xml:space="preserve"> повторение по итогам раздела «О детях и дружбе»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Народная </w:t>
            </w:r>
            <w:r>
              <w:rPr>
                <w:rFonts w:ascii="Times New Roman" w:hAnsi="Times New Roman"/>
                <w:color w:val="000000"/>
                <w:sz w:val="24"/>
              </w:rPr>
              <w:t>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w:t>
            </w:r>
            <w:r>
              <w:rPr>
                <w:rFonts w:ascii="Times New Roman" w:hAnsi="Times New Roman"/>
                <w:color w:val="000000"/>
                <w:sz w:val="24"/>
              </w:rPr>
              <w:t xml:space="preserve"> (отрывок)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Картины весеннего леса </w:t>
            </w:r>
            <w:r>
              <w:rPr>
                <w:rFonts w:ascii="Times New Roman" w:hAnsi="Times New Roman"/>
                <w:color w:val="000000"/>
                <w:sz w:val="24"/>
              </w:rPr>
              <w:t>в рассказе Г.А. Скребицкого «Четыре художника». Средства выразительности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99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пейзажной лирики. Слушание стихотворений о весне и лете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Жизнь животных весной: рассказы и сказки писателей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образов</w:t>
            </w:r>
            <w:r>
              <w:rPr>
                <w:rFonts w:ascii="Times New Roman" w:hAnsi="Times New Roman"/>
                <w:color w:val="000000"/>
                <w:sz w:val="24"/>
              </w:rPr>
              <w:t xml:space="preserve"> одуванчика в произведениях О.И. Высотской «Одуванчик» и М.М. Пришвина «Золотой луг»</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Тематическое повторение по итогам раздела «Звуки и краски </w:t>
            </w:r>
            <w:r>
              <w:rPr>
                <w:rFonts w:ascii="Times New Roman" w:hAnsi="Times New Roman"/>
                <w:color w:val="000000"/>
                <w:sz w:val="24"/>
              </w:rPr>
              <w:t>весенней природы»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109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народной колыбельной песни и стихотворения А.А. </w:t>
            </w:r>
            <w:r>
              <w:rPr>
                <w:rFonts w:ascii="Times New Roman" w:hAnsi="Times New Roman"/>
                <w:color w:val="000000"/>
                <w:sz w:val="24"/>
              </w:rPr>
              <w:t>Плещеева «Песня матери»: любовь и переживание матери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Восприятие произведений о маме: проявление любви и радости </w:t>
            </w:r>
            <w:r>
              <w:rPr>
                <w:rFonts w:ascii="Times New Roman" w:hAnsi="Times New Roman"/>
                <w:color w:val="000000"/>
                <w:sz w:val="24"/>
              </w:rPr>
              <w:t>общения. Произведения по выбору, например, А.Н. Плещеев «В бурю»</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детскими книгами на тему: «О наших близких, о семье»: выбор </w:t>
            </w:r>
            <w:r>
              <w:rPr>
                <w:rFonts w:ascii="Times New Roman" w:hAnsi="Times New Roman"/>
                <w:color w:val="000000"/>
                <w:sz w:val="24"/>
              </w:rPr>
              <w:t>книг на основе тематической картотеки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119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Герои </w:t>
            </w:r>
            <w:r>
              <w:rPr>
                <w:rFonts w:ascii="Times New Roman" w:hAnsi="Times New Roman"/>
                <w:color w:val="000000"/>
                <w:sz w:val="24"/>
              </w:rPr>
              <w:t>литературной (авторской) сказки. На примере произведения Э.Н. Успенского «Чебурашка»</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темы </w:t>
            </w:r>
            <w:r>
              <w:rPr>
                <w:rFonts w:ascii="Times New Roman" w:hAnsi="Times New Roman"/>
                <w:color w:val="000000"/>
                <w:sz w:val="24"/>
              </w:rPr>
              <w:t>дружбы в сказке братьев Гримм «Бременские музыканты»</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127</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Фантазёры и мечтатели – герои </w:t>
            </w:r>
            <w:r>
              <w:rPr>
                <w:rFonts w:ascii="Times New Roman" w:hAnsi="Times New Roman"/>
                <w:color w:val="000000"/>
                <w:sz w:val="24"/>
              </w:rPr>
              <w:t>произведений. Произведения по выбору, например, английские народные песенки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128</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129</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героев сказки Ш. Перро «Кот в сапогах»</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130</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Х.-К. Андерсен – известный писатель-сказочник. Знакомство с его произведениями. Сказка </w:t>
            </w:r>
            <w:r>
              <w:rPr>
                <w:rFonts w:ascii="Times New Roman" w:hAnsi="Times New Roman"/>
                <w:color w:val="000000"/>
                <w:sz w:val="24"/>
              </w:rPr>
              <w:t>«Огниво»</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131</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132</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«Зарубежные писатели-сказочники»</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133</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Повторение по итогам изученного во 2 классе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63468E" w:rsidRDefault="0063468E">
            <w:pPr>
              <w:spacing w:after="0"/>
              <w:ind w:left="135"/>
              <w:jc w:val="center"/>
            </w:pP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134</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135</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Ориентировка в книге: обложка, содержание, </w:t>
            </w:r>
            <w:r>
              <w:rPr>
                <w:rFonts w:ascii="Times New Roman" w:hAnsi="Times New Roman"/>
                <w:color w:val="000000"/>
                <w:sz w:val="24"/>
              </w:rPr>
              <w:t>аннотация, иллюстрация</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453" w:type="dxa"/>
            <w:tcMar>
              <w:top w:w="50" w:type="dxa"/>
              <w:left w:w="100" w:type="dxa"/>
            </w:tcMar>
            <w:vAlign w:val="center"/>
          </w:tcPr>
          <w:p w:rsidR="0063468E" w:rsidRDefault="008A2CCE">
            <w:pPr>
              <w:spacing w:after="0"/>
            </w:pPr>
            <w:r>
              <w:rPr>
                <w:rFonts w:ascii="Times New Roman" w:hAnsi="Times New Roman"/>
                <w:color w:val="000000"/>
                <w:sz w:val="24"/>
              </w:rPr>
              <w:t>136</w:t>
            </w:r>
          </w:p>
        </w:tc>
        <w:tc>
          <w:tcPr>
            <w:tcW w:w="3344"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3468E" w:rsidRDefault="0063468E">
            <w:pPr>
              <w:spacing w:after="0"/>
              <w:ind w:left="135"/>
              <w:jc w:val="center"/>
            </w:pPr>
          </w:p>
        </w:tc>
        <w:tc>
          <w:tcPr>
            <w:tcW w:w="1590" w:type="dxa"/>
            <w:tcMar>
              <w:top w:w="50" w:type="dxa"/>
              <w:left w:w="100" w:type="dxa"/>
            </w:tcMar>
            <w:vAlign w:val="center"/>
          </w:tcPr>
          <w:p w:rsidR="0063468E" w:rsidRDefault="008A2CCE">
            <w:pPr>
              <w:spacing w:after="0"/>
              <w:ind w:left="135"/>
              <w:jc w:val="center"/>
            </w:pPr>
            <w:r>
              <w:rPr>
                <w:lang w:val="ru-RU"/>
              </w:rPr>
              <w:t>0.1</w:t>
            </w:r>
          </w:p>
        </w:tc>
        <w:tc>
          <w:tcPr>
            <w:tcW w:w="1122" w:type="dxa"/>
            <w:tcMar>
              <w:top w:w="50" w:type="dxa"/>
              <w:left w:w="100" w:type="dxa"/>
            </w:tcMar>
            <w:vAlign w:val="center"/>
          </w:tcPr>
          <w:p w:rsidR="0063468E" w:rsidRDefault="0063468E">
            <w:pPr>
              <w:spacing w:after="0"/>
              <w:ind w:left="135"/>
            </w:pPr>
          </w:p>
        </w:tc>
        <w:tc>
          <w:tcPr>
            <w:tcW w:w="1936" w:type="dxa"/>
            <w:tcMar>
              <w:top w:w="50" w:type="dxa"/>
              <w:left w:w="100" w:type="dxa"/>
            </w:tcMar>
            <w:vAlign w:val="center"/>
          </w:tcPr>
          <w:p w:rsidR="0063468E" w:rsidRDefault="008A2CCE">
            <w:pPr>
              <w:spacing w:after="0"/>
              <w:ind w:left="135"/>
            </w:pPr>
            <w:r>
              <w:rPr>
                <w:lang w:val="ru-RU"/>
              </w:rPr>
              <w:t>ЭОР</w:t>
            </w:r>
            <w:r>
              <w:rPr>
                <w:lang w:val="ru-RU"/>
              </w:rPr>
              <w:t xml:space="preserve">  2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 xml:space="preserve">ОБЩЕЕ КОЛИЧЕСТВО ЧАСОВ ПО </w:t>
            </w:r>
            <w:r>
              <w:rPr>
                <w:rFonts w:ascii="Times New Roman" w:hAnsi="Times New Roman"/>
                <w:color w:val="000000"/>
                <w:sz w:val="24"/>
              </w:rPr>
              <w:t>ПРОГРАММЕ</w:t>
            </w:r>
          </w:p>
        </w:tc>
        <w:tc>
          <w:tcPr>
            <w:tcW w:w="1250"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8</w:t>
            </w:r>
          </w:p>
        </w:tc>
        <w:tc>
          <w:tcPr>
            <w:tcW w:w="1590"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12,8</w:t>
            </w:r>
          </w:p>
        </w:tc>
        <w:tc>
          <w:tcPr>
            <w:tcW w:w="0" w:type="auto"/>
            <w:gridSpan w:val="2"/>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8A2CCE">
      <w:pPr>
        <w:spacing w:after="0"/>
        <w:ind w:left="120"/>
      </w:pPr>
      <w:r>
        <w:rPr>
          <w:rFonts w:ascii="Times New Roman" w:hAnsi="Times New Roman"/>
          <w:b/>
          <w:color w:val="000000"/>
          <w:sz w:val="28"/>
        </w:rPr>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4508"/>
        <w:gridCol w:w="1237"/>
        <w:gridCol w:w="1843"/>
        <w:gridCol w:w="1912"/>
        <w:gridCol w:w="1349"/>
        <w:gridCol w:w="2223"/>
      </w:tblGrid>
      <w:tr w:rsidR="0063468E">
        <w:trPr>
          <w:trHeight w:val="144"/>
          <w:tblCellSpacing w:w="0" w:type="dxa"/>
        </w:trPr>
        <w:tc>
          <w:tcPr>
            <w:tcW w:w="45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256"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Тема урока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Дата изучения </w:t>
            </w:r>
          </w:p>
          <w:p w:rsidR="0063468E" w:rsidRDefault="0063468E">
            <w:pPr>
              <w:spacing w:after="0"/>
              <w:ind w:left="135"/>
            </w:pPr>
          </w:p>
        </w:tc>
        <w:tc>
          <w:tcPr>
            <w:tcW w:w="194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805"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499"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600"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 мире книг. Книга как особый вид искусства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Ценность чтения художественной литературы и фольклора, </w:t>
            </w:r>
            <w:r>
              <w:rPr>
                <w:rFonts w:ascii="Times New Roman" w:hAnsi="Times New Roman"/>
                <w:color w:val="000000"/>
                <w:sz w:val="24"/>
              </w:rPr>
              <w:t>осознание важности читательской деятельности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Былина как народный песенный сказ о героическом событии. </w:t>
            </w:r>
            <w:r>
              <w:rPr>
                <w:rFonts w:ascii="Times New Roman" w:hAnsi="Times New Roman"/>
                <w:color w:val="000000"/>
                <w:sz w:val="24"/>
              </w:rPr>
              <w:t>Фольклорные особенности: выразительность, напевность исполнения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нравственных ценностей и правил в фольклорной</w:t>
            </w:r>
            <w:r>
              <w:rPr>
                <w:rFonts w:ascii="Times New Roman" w:hAnsi="Times New Roman"/>
                <w:color w:val="000000"/>
                <w:sz w:val="24"/>
              </w:rPr>
              <w:t xml:space="preserve">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Осознание понятия трудолюбие на примере народных сказок. Произведения по выбору, </w:t>
            </w:r>
            <w:r>
              <w:rPr>
                <w:rFonts w:ascii="Times New Roman" w:hAnsi="Times New Roman"/>
                <w:color w:val="000000"/>
                <w:sz w:val="24"/>
              </w:rPr>
              <w:t>например, русская народная сказка «Сестрица Алёнушка и братец Иванушка»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w:t>
            </w:r>
            <w:r>
              <w:rPr>
                <w:rFonts w:ascii="Times New Roman" w:hAnsi="Times New Roman"/>
                <w:color w:val="000000"/>
                <w:sz w:val="24"/>
              </w:rPr>
              <w:t xml:space="preserve"> и Серый Волк»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Представление в сказке народного быта и культуры. Произведения по выбору, например, </w:t>
            </w:r>
            <w:r>
              <w:rPr>
                <w:rFonts w:ascii="Times New Roman" w:hAnsi="Times New Roman"/>
                <w:color w:val="000000"/>
                <w:sz w:val="24"/>
              </w:rPr>
              <w:t>русская народная сказка «Сивка-бурка»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Устное народное творчество. Характеристика малых жанров фольклора: </w:t>
            </w:r>
            <w:r>
              <w:rPr>
                <w:rFonts w:ascii="Times New Roman" w:hAnsi="Times New Roman"/>
                <w:color w:val="000000"/>
                <w:sz w:val="24"/>
              </w:rPr>
              <w:t>потешки, небылицы, скороговорки, считалки…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«Фольклор (устное народное творчество)»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Историческая обстановка как </w:t>
            </w:r>
            <w:r>
              <w:rPr>
                <w:rFonts w:ascii="Times New Roman" w:hAnsi="Times New Roman"/>
                <w:color w:val="000000"/>
                <w:sz w:val="24"/>
              </w:rPr>
              <w:t>фон создания произведения (на примере былин)</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художественной выразительности (эпитет, сравнение, олицетворение) в лирических произведениях поэтов XIX – XX вв.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стихотворений об осени. На примере произведений Ф.И. Тютчева «Есть в осени </w:t>
            </w:r>
            <w:r>
              <w:rPr>
                <w:rFonts w:ascii="Times New Roman" w:hAnsi="Times New Roman"/>
                <w:color w:val="000000"/>
                <w:sz w:val="24"/>
              </w:rPr>
              <w:t>первоначальной…» и А.Н. Майкова «Осень»</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Восприятие </w:t>
            </w:r>
            <w:r>
              <w:rPr>
                <w:rFonts w:ascii="Times New Roman" w:hAnsi="Times New Roman"/>
                <w:color w:val="000000"/>
                <w:sz w:val="24"/>
              </w:rPr>
              <w:t>картин зимнего пейзажа в стихотворениях , А.А. Фета «Кот поёт, глаза прищуря», «Мама! Глянь-ка из окошка…» , И.С. Никитин «Встреча зимы»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Слова, с помощью которых поэт описывает и оживляет </w:t>
            </w:r>
            <w:r>
              <w:rPr>
                <w:rFonts w:ascii="Times New Roman" w:hAnsi="Times New Roman"/>
                <w:color w:val="000000"/>
                <w:sz w:val="24"/>
              </w:rPr>
              <w:t>природу на примере стихотворений И.З. Сурикова «Детство», «Зима»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Использование с учётом учебных задач аппарата </w:t>
            </w:r>
            <w:r>
              <w:rPr>
                <w:rFonts w:ascii="Times New Roman" w:hAnsi="Times New Roman"/>
                <w:color w:val="000000"/>
                <w:sz w:val="24"/>
              </w:rPr>
              <w:t>издания (обложка, оглавление, аннотация, предисловие, иллюстрации). Художник-иллюстратор</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Фольклорная основа литературной сказки А.С. Пушкина «Сказка о царе Салтане, о </w:t>
            </w:r>
            <w:r>
              <w:rPr>
                <w:rFonts w:ascii="Times New Roman" w:hAnsi="Times New Roman"/>
                <w:color w:val="000000"/>
                <w:sz w:val="24"/>
              </w:rPr>
              <w:t>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 литературной сказкой А.С. Пушкина «Сказка о царе Салтане, о сыне его славном и могучем </w:t>
            </w:r>
            <w:r>
              <w:rPr>
                <w:rFonts w:ascii="Times New Roman" w:hAnsi="Times New Roman"/>
                <w:color w:val="000000"/>
                <w:sz w:val="24"/>
              </w:rPr>
              <w:t>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w:t>
            </w:r>
            <w:r>
              <w:rPr>
                <w:rFonts w:ascii="Times New Roman" w:hAnsi="Times New Roman"/>
                <w:color w:val="000000"/>
                <w:sz w:val="24"/>
              </w:rPr>
              <w:t>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Наблюдение за художественными особенностями текста </w:t>
            </w:r>
            <w:r>
              <w:rPr>
                <w:rFonts w:ascii="Times New Roman" w:hAnsi="Times New Roman"/>
                <w:color w:val="000000"/>
                <w:sz w:val="24"/>
              </w:rPr>
              <w:t>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детскими книгами. И.Я. Билибин – иллюстратор </w:t>
            </w:r>
            <w:r>
              <w:rPr>
                <w:rFonts w:ascii="Times New Roman" w:hAnsi="Times New Roman"/>
                <w:color w:val="000000"/>
                <w:sz w:val="24"/>
              </w:rPr>
              <w:t>сказок А.С. Пушкина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w:t>
            </w:r>
            <w:r>
              <w:rPr>
                <w:rFonts w:ascii="Times New Roman" w:hAnsi="Times New Roman"/>
                <w:color w:val="000000"/>
                <w:sz w:val="24"/>
              </w:rPr>
              <w:t>и о прекрасной царевне Лебеди»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Роль интерьера. Иллюстрации Билибина (описание интерьера)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Составление устного рассказа «Почему я </w:t>
            </w:r>
            <w:r>
              <w:rPr>
                <w:rFonts w:ascii="Times New Roman" w:hAnsi="Times New Roman"/>
                <w:color w:val="000000"/>
                <w:sz w:val="24"/>
              </w:rPr>
              <w:t>люблю сказки А.С. Пушкина»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И.А. Крылов – великий русский </w:t>
            </w:r>
            <w:r>
              <w:rPr>
                <w:rFonts w:ascii="Times New Roman" w:hAnsi="Times New Roman"/>
                <w:color w:val="000000"/>
                <w:sz w:val="24"/>
              </w:rPr>
              <w:t>баснописец. Иносказание в его баснях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басней И.А. Крылова «Ворона и Лисица»: тема, мораль, герои, </w:t>
            </w:r>
            <w:r>
              <w:rPr>
                <w:rFonts w:ascii="Times New Roman" w:hAnsi="Times New Roman"/>
                <w:color w:val="000000"/>
                <w:sz w:val="24"/>
              </w:rPr>
              <w:t>особенности языка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Жанровое многообразие произведений Л.H. </w:t>
            </w:r>
            <w:r>
              <w:rPr>
                <w:rFonts w:ascii="Times New Roman" w:hAnsi="Times New Roman"/>
                <w:color w:val="000000"/>
                <w:sz w:val="24"/>
              </w:rPr>
              <w:t>Толстого: сказки, рассказы, басни, быль</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Разные виды планов на примере произведения Л.Н. </w:t>
            </w:r>
            <w:r>
              <w:rPr>
                <w:rFonts w:ascii="Times New Roman" w:hAnsi="Times New Roman"/>
                <w:color w:val="000000"/>
                <w:sz w:val="24"/>
              </w:rPr>
              <w:t>Толстого «Акула»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Анализ сюжета были </w:t>
            </w:r>
            <w:r>
              <w:rPr>
                <w:rFonts w:ascii="Times New Roman" w:hAnsi="Times New Roman"/>
                <w:color w:val="000000"/>
                <w:sz w:val="24"/>
              </w:rPr>
              <w:t>«Прыжок» Л.Н. Толстого: главные герои, отдельные эпизоды, составление плана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структурных частей композиции (начало действия, завязка, кульминация, развязка) произведения Л. Н. Толстого</w:t>
            </w:r>
            <w:r>
              <w:rPr>
                <w:rFonts w:ascii="Times New Roman" w:hAnsi="Times New Roman"/>
                <w:color w:val="000000"/>
                <w:sz w:val="24"/>
              </w:rPr>
              <w:t xml:space="preserve"> «Прыжок» и других по выбору</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Создание образов героев-животных в литературных сказках. На </w:t>
            </w:r>
            <w:r>
              <w:rPr>
                <w:rFonts w:ascii="Times New Roman" w:hAnsi="Times New Roman"/>
                <w:color w:val="000000"/>
                <w:sz w:val="24"/>
              </w:rPr>
              <w:t>примере произведения Д. Н. Мамина-Сибиряка «Сказка про храброго зайца...»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героя сказки В.М. Гаршина </w:t>
            </w:r>
            <w:r>
              <w:rPr>
                <w:rFonts w:ascii="Times New Roman" w:hAnsi="Times New Roman"/>
                <w:color w:val="000000"/>
                <w:sz w:val="24"/>
              </w:rPr>
              <w:t>«Лягушка-путешественница», Д. Н. Мамин-Сибиряк «Сказка про храброго зайца…»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темы «Родина» в произведении М.М. </w:t>
            </w:r>
            <w:r>
              <w:rPr>
                <w:rFonts w:ascii="Times New Roman" w:hAnsi="Times New Roman"/>
                <w:color w:val="000000"/>
                <w:sz w:val="24"/>
              </w:rPr>
              <w:t>Пришвина «Моя Родина»: роль и особенности заголовка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родной стороне, гордость за красоту и величие своей Отчизны. Любить </w:t>
            </w:r>
            <w:r>
              <w:rPr>
                <w:rFonts w:ascii="Times New Roman" w:hAnsi="Times New Roman"/>
                <w:color w:val="000000"/>
                <w:sz w:val="24"/>
              </w:rPr>
              <w:t>Родину – значит знать её историю</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w:t>
            </w:r>
            <w:r>
              <w:rPr>
                <w:rFonts w:ascii="Times New Roman" w:hAnsi="Times New Roman"/>
                <w:color w:val="000000"/>
                <w:sz w:val="24"/>
              </w:rPr>
              <w:t xml:space="preserve"> И.С. Никитин «Встреча зимы»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Составление портрета главного героя рассказа Л.А. Кассиля «Алексей </w:t>
            </w:r>
            <w:r>
              <w:rPr>
                <w:rFonts w:ascii="Times New Roman" w:hAnsi="Times New Roman"/>
                <w:color w:val="000000"/>
                <w:sz w:val="24"/>
              </w:rPr>
              <w:t>Андреевич»</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Восприятие картин природы в </w:t>
            </w:r>
            <w:r>
              <w:rPr>
                <w:rFonts w:ascii="Times New Roman" w:hAnsi="Times New Roman"/>
                <w:color w:val="000000"/>
                <w:sz w:val="24"/>
              </w:rPr>
              <w:t>стихотворениях С.А. Есенина «Берёза», «Черёмуха» и другие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Животные в литературных сказках. На примере произведения И.С. </w:t>
            </w:r>
            <w:r>
              <w:rPr>
                <w:rFonts w:ascii="Times New Roman" w:hAnsi="Times New Roman"/>
                <w:color w:val="000000"/>
                <w:sz w:val="24"/>
              </w:rPr>
              <w:t>Соколова-Микитова «Листопадничек»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Соотнесение заглавия и главной мысли рассказа Д.Н. Мамина-Сибиряка «Приёмыш»</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Обсуждение проблемы «Что значит любить животных?». На </w:t>
            </w:r>
            <w:r>
              <w:rPr>
                <w:rFonts w:ascii="Times New Roman" w:hAnsi="Times New Roman"/>
                <w:color w:val="000000"/>
                <w:sz w:val="24"/>
              </w:rPr>
              <w:t>примере рассказа В.Ю. Драгунского «Он живой и светится»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рассказом К.Г. </w:t>
            </w:r>
            <w:r>
              <w:rPr>
                <w:rFonts w:ascii="Times New Roman" w:hAnsi="Times New Roman"/>
                <w:color w:val="000000"/>
                <w:sz w:val="24"/>
              </w:rPr>
              <w:t>Паустовского «Кот-ворюга»: анализ композиции, составление плана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c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композиции в рассказах</w:t>
            </w:r>
            <w:r>
              <w:rPr>
                <w:rFonts w:ascii="Times New Roman" w:hAnsi="Times New Roman"/>
                <w:color w:val="000000"/>
                <w:sz w:val="24"/>
              </w:rPr>
              <w:t xml:space="preserve"> о животных. На примере рассказа Б.С. Житкова «Про обезьяну»</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«Взаимоотношения человека и животных»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описанием зимнего пейзажа. На</w:t>
            </w:r>
            <w:r>
              <w:rPr>
                <w:rFonts w:ascii="Times New Roman" w:hAnsi="Times New Roman"/>
                <w:color w:val="000000"/>
                <w:sz w:val="24"/>
              </w:rPr>
              <w:t xml:space="preserve"> примере стихотворения С.Д. Дрожжина «Зимний день»</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детскими книгами. Проект «Составление сборника стихов»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«Картины природы в произведениях поэтов и писателей ХIХ – ХХ вв.»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средств создания пейзажа в тексте-описании, в изобразительном искусстве, в </w:t>
            </w:r>
            <w:r>
              <w:rPr>
                <w:rFonts w:ascii="Times New Roman" w:hAnsi="Times New Roman"/>
                <w:color w:val="000000"/>
                <w:sz w:val="24"/>
              </w:rPr>
              <w:t>произведениях музыкального искусства XX 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Выделение главной мысли (идеи) в произведениях о детях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детскими книгами: </w:t>
            </w:r>
            <w:r>
              <w:rPr>
                <w:rFonts w:ascii="Times New Roman" w:hAnsi="Times New Roman"/>
                <w:color w:val="000000"/>
                <w:sz w:val="24"/>
              </w:rPr>
              <w:t>авторы юмористических рассказов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Основные события сюжета произведения А.П. Гайдара </w:t>
            </w:r>
            <w:r>
              <w:rPr>
                <w:rFonts w:ascii="Times New Roman" w:hAnsi="Times New Roman"/>
                <w:color w:val="000000"/>
                <w:sz w:val="24"/>
              </w:rPr>
              <w:t>«Тимур и его команда» (отрывки)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в произведении</w:t>
            </w:r>
            <w:r>
              <w:rPr>
                <w:rFonts w:ascii="Times New Roman" w:hAnsi="Times New Roman"/>
                <w:color w:val="000000"/>
                <w:sz w:val="24"/>
              </w:rPr>
              <w:t xml:space="preserve"> важных человеческих качеств: честности, стойкости, ответственности. На примере рассказа А.П. Платонова «Цветок на земле»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Деление текста на части, составление плана, выявление главной мысли </w:t>
            </w:r>
            <w:r>
              <w:rPr>
                <w:rFonts w:ascii="Times New Roman" w:hAnsi="Times New Roman"/>
                <w:color w:val="000000"/>
                <w:sz w:val="24"/>
              </w:rPr>
              <w:t>(идеи). На примере рассказа А.П. Платонова «Цветок на земле»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Комичность как основа сюжета рассказов Н.Н. Носова и других </w:t>
            </w:r>
            <w:r>
              <w:rPr>
                <w:rFonts w:ascii="Times New Roman" w:hAnsi="Times New Roman"/>
                <w:color w:val="000000"/>
                <w:sz w:val="24"/>
              </w:rPr>
              <w:t>авторов на выбор</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героя «Денискиных рассказов» В.Ю. Драгунского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Средства выразительности текста юмористического </w:t>
            </w:r>
            <w:r>
              <w:rPr>
                <w:rFonts w:ascii="Times New Roman" w:hAnsi="Times New Roman"/>
                <w:color w:val="000000"/>
                <w:sz w:val="24"/>
              </w:rPr>
              <w:t>содержания: преувеличение. На примере произведений В.Ю. Драгунского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Составление устного </w:t>
            </w:r>
            <w:r>
              <w:rPr>
                <w:rFonts w:ascii="Times New Roman" w:hAnsi="Times New Roman"/>
                <w:color w:val="000000"/>
                <w:sz w:val="24"/>
              </w:rPr>
              <w:t>рассказа «Мой любимый детский писатель» на примере изученных произведений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книгами о детях: составление аннотации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Расширение </w:t>
            </w:r>
            <w:r>
              <w:rPr>
                <w:rFonts w:ascii="Times New Roman" w:hAnsi="Times New Roman"/>
                <w:color w:val="000000"/>
                <w:sz w:val="24"/>
              </w:rPr>
              <w:t>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Особенности литературных сказок: </w:t>
            </w:r>
            <w:r>
              <w:rPr>
                <w:rFonts w:ascii="Times New Roman" w:hAnsi="Times New Roman"/>
                <w:color w:val="000000"/>
                <w:sz w:val="24"/>
              </w:rPr>
              <w:t>раскрытие главной мысли, композиция, герои. На примере сказки Х.-К. Андерсена «Гадкий утёнок»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Взаимоотношения человека и животных в рассказах зарубежных писателей. На примере рассказа Джека </w:t>
            </w:r>
            <w:r>
              <w:rPr>
                <w:rFonts w:ascii="Times New Roman" w:hAnsi="Times New Roman"/>
                <w:color w:val="000000"/>
                <w:sz w:val="24"/>
              </w:rPr>
              <w:t>Лондона «Бурый волк»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Осознание нравственно-этических понятий: верность и преданность </w:t>
            </w:r>
            <w:r>
              <w:rPr>
                <w:rFonts w:ascii="Times New Roman" w:hAnsi="Times New Roman"/>
                <w:color w:val="000000"/>
                <w:sz w:val="24"/>
              </w:rPr>
              <w:t>животных. На примере рассказа Э. Сетона-Томпсона «Чинк»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«Зарубежная литература»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rPr>
                <w:lang w:val="ru-RU"/>
              </w:rP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Осознание важности читательской деятельности. Работа со стихотворением Б.В. </w:t>
            </w:r>
            <w:r>
              <w:rPr>
                <w:rFonts w:ascii="Times New Roman" w:hAnsi="Times New Roman"/>
                <w:color w:val="000000"/>
                <w:sz w:val="24"/>
              </w:rPr>
              <w:t>Заходера «Что такое стихи»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rPr>
                <w:lang w:val="ru-RU"/>
              </w:rP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Повторение по итогам изученного в 3 классе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Летнее чтение. Выбор </w:t>
            </w:r>
            <w:r>
              <w:rPr>
                <w:rFonts w:ascii="Times New Roman" w:hAnsi="Times New Roman"/>
                <w:color w:val="000000"/>
                <w:sz w:val="24"/>
              </w:rPr>
              <w:t>книг на основе рекомендательного списка и тематического каталога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3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12,8</w:t>
            </w:r>
          </w:p>
        </w:tc>
        <w:tc>
          <w:tcPr>
            <w:tcW w:w="0" w:type="auto"/>
            <w:gridSpan w:val="2"/>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8A2CCE">
      <w:pPr>
        <w:spacing w:after="0"/>
        <w:ind w:left="120"/>
      </w:pPr>
      <w:r>
        <w:rPr>
          <w:rFonts w:ascii="Times New Roman" w:hAnsi="Times New Roman"/>
          <w:b/>
          <w:color w:val="000000"/>
          <w:sz w:val="28"/>
        </w:rPr>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9"/>
        <w:gridCol w:w="4510"/>
        <w:gridCol w:w="1236"/>
        <w:gridCol w:w="1843"/>
        <w:gridCol w:w="1912"/>
        <w:gridCol w:w="1349"/>
        <w:gridCol w:w="2223"/>
      </w:tblGrid>
      <w:tr w:rsidR="0063468E">
        <w:trPr>
          <w:trHeight w:val="144"/>
          <w:tblCellSpacing w:w="0" w:type="dxa"/>
        </w:trPr>
        <w:tc>
          <w:tcPr>
            <w:tcW w:w="45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 п/п </w:t>
            </w:r>
          </w:p>
          <w:p w:rsidR="0063468E" w:rsidRDefault="0063468E">
            <w:pPr>
              <w:spacing w:after="0"/>
              <w:ind w:left="135"/>
            </w:pPr>
          </w:p>
        </w:tc>
        <w:tc>
          <w:tcPr>
            <w:tcW w:w="3256"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Тема урока </w:t>
            </w:r>
          </w:p>
          <w:p w:rsidR="0063468E" w:rsidRDefault="0063468E">
            <w:pPr>
              <w:spacing w:after="0"/>
              <w:ind w:left="135"/>
            </w:pPr>
          </w:p>
        </w:tc>
        <w:tc>
          <w:tcPr>
            <w:tcW w:w="0" w:type="auto"/>
            <w:gridSpan w:val="3"/>
            <w:tcMar>
              <w:top w:w="50" w:type="dxa"/>
              <w:left w:w="100" w:type="dxa"/>
            </w:tcMar>
            <w:vAlign w:val="center"/>
          </w:tcPr>
          <w:p w:rsidR="0063468E" w:rsidRDefault="008A2CCE">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Дата изучения </w:t>
            </w:r>
          </w:p>
          <w:p w:rsidR="0063468E" w:rsidRDefault="0063468E">
            <w:pPr>
              <w:spacing w:after="0"/>
              <w:ind w:left="135"/>
            </w:pPr>
          </w:p>
        </w:tc>
        <w:tc>
          <w:tcPr>
            <w:tcW w:w="1948" w:type="dxa"/>
            <w:vMerge w:val="restart"/>
            <w:tcMar>
              <w:top w:w="50" w:type="dxa"/>
              <w:left w:w="100" w:type="dxa"/>
            </w:tcMar>
            <w:vAlign w:val="center"/>
          </w:tcPr>
          <w:p w:rsidR="0063468E" w:rsidRDefault="008A2CCE">
            <w:pPr>
              <w:spacing w:after="0"/>
              <w:ind w:left="135"/>
            </w:pPr>
            <w:r>
              <w:rPr>
                <w:rFonts w:ascii="Times New Roman" w:hAnsi="Times New Roman"/>
                <w:b/>
                <w:color w:val="000000"/>
                <w:sz w:val="24"/>
              </w:rPr>
              <w:t xml:space="preserve">Электронные цифровые образовательные ресурсы </w:t>
            </w:r>
          </w:p>
          <w:p w:rsidR="0063468E" w:rsidRDefault="0063468E">
            <w:pPr>
              <w:spacing w:after="0"/>
              <w:ind w:left="135"/>
            </w:pPr>
          </w:p>
        </w:tc>
      </w:tr>
      <w:tr w:rsidR="0063468E">
        <w:trPr>
          <w:trHeight w:val="144"/>
          <w:tblCellSpacing w:w="0" w:type="dxa"/>
        </w:trPr>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c>
          <w:tcPr>
            <w:tcW w:w="805"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Всего </w:t>
            </w:r>
          </w:p>
          <w:p w:rsidR="0063468E" w:rsidRDefault="0063468E">
            <w:pPr>
              <w:spacing w:after="0"/>
              <w:ind w:left="135"/>
            </w:pPr>
          </w:p>
        </w:tc>
        <w:tc>
          <w:tcPr>
            <w:tcW w:w="1499"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Контрольные работы </w:t>
            </w:r>
          </w:p>
          <w:p w:rsidR="0063468E" w:rsidRDefault="0063468E">
            <w:pPr>
              <w:spacing w:after="0"/>
              <w:ind w:left="135"/>
            </w:pPr>
          </w:p>
        </w:tc>
        <w:tc>
          <w:tcPr>
            <w:tcW w:w="1600" w:type="dxa"/>
            <w:tcMar>
              <w:top w:w="50" w:type="dxa"/>
              <w:left w:w="100" w:type="dxa"/>
            </w:tcMar>
            <w:vAlign w:val="center"/>
          </w:tcPr>
          <w:p w:rsidR="0063468E" w:rsidRDefault="008A2CCE">
            <w:pPr>
              <w:spacing w:after="0"/>
              <w:ind w:left="135"/>
            </w:pPr>
            <w:r>
              <w:rPr>
                <w:rFonts w:ascii="Times New Roman" w:hAnsi="Times New Roman"/>
                <w:b/>
                <w:color w:val="000000"/>
                <w:sz w:val="24"/>
              </w:rPr>
              <w:t xml:space="preserve">Практические работы </w:t>
            </w:r>
          </w:p>
          <w:p w:rsidR="0063468E" w:rsidRDefault="0063468E">
            <w:pPr>
              <w:spacing w:after="0"/>
              <w:ind w:left="135"/>
            </w:pPr>
          </w:p>
        </w:tc>
        <w:tc>
          <w:tcPr>
            <w:tcW w:w="0" w:type="auto"/>
            <w:vMerge/>
            <w:tcBorders>
              <w:top w:val="nil"/>
            </w:tcBorders>
            <w:tcMar>
              <w:top w:w="50" w:type="dxa"/>
              <w:left w:w="100" w:type="dxa"/>
            </w:tcMar>
          </w:tcPr>
          <w:p w:rsidR="0063468E" w:rsidRDefault="0063468E"/>
        </w:tc>
        <w:tc>
          <w:tcPr>
            <w:tcW w:w="0" w:type="auto"/>
            <w:vMerge/>
            <w:tcBorders>
              <w:top w:val="nil"/>
            </w:tcBorders>
            <w:tcMar>
              <w:top w:w="50" w:type="dxa"/>
              <w:left w:w="100" w:type="dxa"/>
            </w:tcMar>
          </w:tcPr>
          <w:p w:rsidR="0063468E" w:rsidRDefault="0063468E"/>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Проявление </w:t>
            </w:r>
            <w:r>
              <w:rPr>
                <w:rFonts w:ascii="Times New Roman" w:hAnsi="Times New Roman"/>
                <w:color w:val="000000"/>
                <w:sz w:val="24"/>
              </w:rPr>
              <w:t>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Образы русских богатырей: где жил, чем занимался, какими качествами обладал. На примере былины </w:t>
            </w:r>
            <w:r>
              <w:rPr>
                <w:rFonts w:ascii="Times New Roman" w:hAnsi="Times New Roman"/>
                <w:color w:val="000000"/>
                <w:sz w:val="24"/>
              </w:rPr>
              <w:t>«Ильины три поездочки»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Герой былины – защитник страны. На примере былины «Ильины три поездочки»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Средства </w:t>
            </w:r>
            <w:r>
              <w:rPr>
                <w:rFonts w:ascii="Times New Roman" w:hAnsi="Times New Roman"/>
                <w:color w:val="000000"/>
                <w:sz w:val="24"/>
              </w:rPr>
              <w:t>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Путешествие</w:t>
            </w:r>
            <w:r>
              <w:rPr>
                <w:rFonts w:ascii="Times New Roman" w:hAnsi="Times New Roman"/>
                <w:color w:val="000000"/>
                <w:sz w:val="24"/>
              </w:rPr>
              <w:t xml:space="preserve">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Образ Александра Невского в произведении С.Т. Романовского «Ледовое побоище». Страницы </w:t>
            </w:r>
            <w:r>
              <w:rPr>
                <w:rFonts w:ascii="Times New Roman" w:hAnsi="Times New Roman"/>
                <w:color w:val="000000"/>
                <w:sz w:val="24"/>
              </w:rPr>
              <w:t>истории России, великие люди и события. На примере «Житие Сергия Радонежского»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Отражение нравственных ценностей на примере </w:t>
            </w:r>
            <w:r>
              <w:rPr>
                <w:rFonts w:ascii="Times New Roman" w:hAnsi="Times New Roman"/>
                <w:color w:val="000000"/>
                <w:sz w:val="24"/>
              </w:rPr>
              <w:t>фольклорных сказок народов России и мира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Оценка настроения и чувств, вызываемых</w:t>
            </w:r>
            <w:r>
              <w:rPr>
                <w:rFonts w:ascii="Times New Roman" w:hAnsi="Times New Roman"/>
                <w:color w:val="000000"/>
                <w:sz w:val="24"/>
              </w:rPr>
              <w:t xml:space="preserve"> лирическим произведением А.С. Пушкина. На примере стихотворения «Няне»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 литературной сказкой А.С. Пушкина </w:t>
            </w:r>
            <w:r>
              <w:rPr>
                <w:rFonts w:ascii="Times New Roman" w:hAnsi="Times New Roman"/>
                <w:color w:val="000000"/>
                <w:sz w:val="24"/>
              </w:rPr>
              <w:t>«Сказка о мёртвой царевне и о семи богатырях»: сюжет произведения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положительных и отрицательных героев, волшебные помощники в сказке А.С. Пушкина «Сказка о мёртвой царевне и о </w:t>
            </w:r>
            <w:r>
              <w:rPr>
                <w:rFonts w:ascii="Times New Roman" w:hAnsi="Times New Roman"/>
                <w:color w:val="000000"/>
                <w:sz w:val="24"/>
              </w:rPr>
              <w:t>семи богатырях»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Сходство фольклорных и литературных </w:t>
            </w:r>
            <w:r>
              <w:rPr>
                <w:rFonts w:ascii="Times New Roman" w:hAnsi="Times New Roman"/>
                <w:color w:val="000000"/>
                <w:sz w:val="24"/>
              </w:rPr>
              <w:t>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29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со стихотворением М.Ю. </w:t>
            </w:r>
            <w:r>
              <w:rPr>
                <w:rFonts w:ascii="Times New Roman" w:hAnsi="Times New Roman"/>
                <w:color w:val="000000"/>
                <w:sz w:val="24"/>
              </w:rPr>
              <w:t>Лермонтова «Утёс»: характеристика средств художественной выразительности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Творчество </w:t>
            </w:r>
            <w:r>
              <w:rPr>
                <w:rFonts w:ascii="Times New Roman" w:hAnsi="Times New Roman"/>
                <w:color w:val="000000"/>
                <w:sz w:val="24"/>
              </w:rPr>
              <w:t>Л.Н. Толстого – великого русского писателя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Басни Л.Н. Толстого: выделение жанровых особенностей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39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Подготовка выставки книг Л.Н. Толстого. Подготовка сообщения о книгах Л.Н. Толстого (сказки, </w:t>
            </w:r>
            <w:r>
              <w:rPr>
                <w:rFonts w:ascii="Times New Roman" w:hAnsi="Times New Roman"/>
                <w:color w:val="000000"/>
                <w:sz w:val="24"/>
              </w:rPr>
              <w:t>рассказы, были, басни)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Образы героев-детей в рассказе А.П. </w:t>
            </w:r>
            <w:r>
              <w:rPr>
                <w:rFonts w:ascii="Times New Roman" w:hAnsi="Times New Roman"/>
                <w:color w:val="000000"/>
                <w:sz w:val="24"/>
              </w:rPr>
              <w:t>Чехова «Мальчики»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Осознание ценности чтения для учёбы и жизни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Составление устного рассказа по </w:t>
            </w:r>
            <w:r>
              <w:rPr>
                <w:rFonts w:ascii="Times New Roman" w:hAnsi="Times New Roman"/>
                <w:color w:val="000000"/>
                <w:sz w:val="24"/>
              </w:rPr>
              <w:t>репродукции картины на основе изученных произведений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Восприятие картин природы в </w:t>
            </w:r>
            <w:r>
              <w:rPr>
                <w:rFonts w:ascii="Times New Roman" w:hAnsi="Times New Roman"/>
                <w:color w:val="000000"/>
                <w:sz w:val="24"/>
              </w:rPr>
              <w:t>стихотворении А.А. Фета «Весенний дождь» и других его стихотворениях</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49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Анализ настроения в стихотворении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Выразительность поэтической речи стихотворения И.С. Никитина «В синем небе плывут над </w:t>
            </w:r>
            <w:r>
              <w:rPr>
                <w:rFonts w:ascii="Times New Roman" w:hAnsi="Times New Roman"/>
                <w:color w:val="000000"/>
                <w:sz w:val="24"/>
              </w:rPr>
              <w:t>полями…» и другие на выбор</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Средства создания речевой выразительности в стихотворения К.Д. Бальмонта. На </w:t>
            </w:r>
            <w:r>
              <w:rPr>
                <w:rFonts w:ascii="Times New Roman" w:hAnsi="Times New Roman"/>
                <w:color w:val="000000"/>
                <w:sz w:val="24"/>
              </w:rPr>
              <w:t>примере стихотворения «Камыши»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Читательский дневник (правила оформления)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59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Характеристика героя литературной сказки. На примере сказки В.Ф. Одоевского «Городок </w:t>
            </w:r>
            <w:r>
              <w:rPr>
                <w:rFonts w:ascii="Times New Roman" w:hAnsi="Times New Roman"/>
                <w:color w:val="000000"/>
                <w:sz w:val="24"/>
              </w:rPr>
              <w:t>в табакерке»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Народные образы героев сказа П.П. Бажова «Серебряное копытце»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Наблюдение за художественными особенностями, языком </w:t>
            </w:r>
            <w:r>
              <w:rPr>
                <w:rFonts w:ascii="Times New Roman" w:hAnsi="Times New Roman"/>
                <w:color w:val="000000"/>
                <w:sz w:val="24"/>
              </w:rPr>
              <w:t>сказа П.П. Бажова «Серебряное копытце»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Иллюстрации как отражение сюжета сказов П.П. Бажова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Литературная сказка П.П. Ершова </w:t>
            </w:r>
            <w:r>
              <w:rPr>
                <w:rFonts w:ascii="Times New Roman" w:hAnsi="Times New Roman"/>
                <w:color w:val="000000"/>
                <w:sz w:val="24"/>
              </w:rPr>
              <w:t>«Конёк-Горбунок»: сюжет и построение (композиция) сказки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Литературная сказка С.Т. Аксакова «Аленький цветочек» (сюжет, композиция, герои)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Фольклорная основа литературной сказки С.Т. Аксакова «Аленький</w:t>
            </w:r>
            <w:r>
              <w:rPr>
                <w:rFonts w:ascii="Times New Roman" w:hAnsi="Times New Roman"/>
                <w:color w:val="000000"/>
                <w:sz w:val="24"/>
              </w:rPr>
              <w:t xml:space="preserve"> цветочек». Сочинение по сказке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«Литературная сказка»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Расширение круга детского чтения. </w:t>
            </w:r>
            <w:r>
              <w:rPr>
                <w:rFonts w:ascii="Times New Roman" w:hAnsi="Times New Roman"/>
                <w:color w:val="000000"/>
                <w:sz w:val="24"/>
              </w:rPr>
              <w:t>Знакомство с авторами юмористических произведений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69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Работа с детскими книгами </w:t>
            </w:r>
            <w:r>
              <w:rPr>
                <w:rFonts w:ascii="Times New Roman" w:hAnsi="Times New Roman"/>
                <w:color w:val="000000"/>
                <w:sz w:val="24"/>
              </w:rPr>
              <w:t>Произведения В.Ю. Драгунского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 пьесой как жанром литературы. Как подготовить </w:t>
            </w:r>
            <w:r>
              <w:rPr>
                <w:rFonts w:ascii="Times New Roman" w:hAnsi="Times New Roman"/>
                <w:color w:val="000000"/>
                <w:sz w:val="24"/>
              </w:rPr>
              <w:t>произведение к постановке в театре?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Работа с пьесой-сказкой С.Я. Маршака «Двенадцать </w:t>
            </w:r>
            <w:r>
              <w:rPr>
                <w:rFonts w:ascii="Times New Roman" w:hAnsi="Times New Roman"/>
                <w:color w:val="000000"/>
                <w:sz w:val="24"/>
              </w:rPr>
              <w:t>месяцев»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79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Знакомство с детскими журналами: «Весёлые картинки», «Мурзилка» и другими. Сочинение весёлой истории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Приёмы раскрытия главной мысли рассказа. На примере произведения Б.С. Житкова «Как я ловил </w:t>
            </w:r>
            <w:r>
              <w:rPr>
                <w:rFonts w:ascii="Times New Roman" w:hAnsi="Times New Roman"/>
                <w:color w:val="000000"/>
                <w:sz w:val="24"/>
              </w:rPr>
              <w:t>человечков»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Особенности художественного текста-описания: пейзаж, </w:t>
            </w:r>
            <w:r>
              <w:rPr>
                <w:rFonts w:ascii="Times New Roman" w:hAnsi="Times New Roman"/>
                <w:color w:val="000000"/>
                <w:sz w:val="24"/>
              </w:rPr>
              <w:t>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«Ёлка»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Знакомство с отрывками из повести </w:t>
            </w:r>
            <w:r>
              <w:rPr>
                <w:rFonts w:ascii="Times New Roman" w:hAnsi="Times New Roman"/>
                <w:color w:val="000000"/>
                <w:sz w:val="24"/>
              </w:rPr>
              <w:t>Н.Г. Гарина-Михайловского «Детство Тёмы» (отдельные главы): основные события сюжета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89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Темы лирических </w:t>
            </w:r>
            <w:r>
              <w:rPr>
                <w:rFonts w:ascii="Times New Roman" w:hAnsi="Times New Roman"/>
                <w:color w:val="000000"/>
                <w:sz w:val="24"/>
              </w:rPr>
              <w:t>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Выразительность поэтических картин родной природы. На примере стихотворения </w:t>
            </w:r>
            <w:r>
              <w:rPr>
                <w:rFonts w:ascii="Times New Roman" w:hAnsi="Times New Roman"/>
                <w:color w:val="000000"/>
                <w:sz w:val="24"/>
              </w:rPr>
              <w:t>И.А. Бунина «Детство»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Книга как источник информации. Виды информации в книге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Человек и животные – тема многих произведений писателей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Писатели – авторы произведений о животных: выставка книг</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Наблюдательность писателей, выражающаяся в описании жизни животных. На примере </w:t>
            </w:r>
            <w:r>
              <w:rPr>
                <w:rFonts w:ascii="Times New Roman" w:hAnsi="Times New Roman"/>
                <w:color w:val="000000"/>
                <w:sz w:val="24"/>
              </w:rPr>
              <w:t>рассказа А.И. Куприна «Скворцы»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99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Особенности художественного </w:t>
            </w:r>
            <w:r>
              <w:rPr>
                <w:rFonts w:ascii="Times New Roman" w:hAnsi="Times New Roman"/>
                <w:color w:val="000000"/>
                <w:sz w:val="24"/>
              </w:rPr>
              <w:t>описания родной природы. На примере рассказа В.П. Астафьева «Весенний остров»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Образ автора в рассказе В.П. Астафьева «Капалуха»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М.М. Пришвин - певец русской природы. Чтение произведения М.М. Пришвина </w:t>
            </w:r>
            <w:r>
              <w:rPr>
                <w:rFonts w:ascii="Times New Roman" w:hAnsi="Times New Roman"/>
                <w:color w:val="000000"/>
                <w:sz w:val="24"/>
              </w:rPr>
              <w:t>«Выскочка»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Человек </w:t>
            </w:r>
            <w:r>
              <w:rPr>
                <w:rFonts w:ascii="Times New Roman" w:hAnsi="Times New Roman"/>
                <w:color w:val="000000"/>
                <w:sz w:val="24"/>
              </w:rPr>
              <w:t>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Резервный урок. Работа с детскими книгами на тему: </w:t>
            </w:r>
            <w:r>
              <w:rPr>
                <w:rFonts w:ascii="Times New Roman" w:hAnsi="Times New Roman"/>
                <w:color w:val="000000"/>
                <w:sz w:val="24"/>
              </w:rPr>
              <w:t>«Книги о Родине и её истории»: типы книг (изданий). Презентация книги, прочитанной самостоятельно</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109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Образ родной земли в стихотворении С.Д. Дрожжина «Родине»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Раскрытие главной идеи произведения А.Т. Твардовского «О Родине большой и малой» (отрывок): чувство любви к своей стране и малой </w:t>
            </w:r>
            <w:r>
              <w:rPr>
                <w:rFonts w:ascii="Times New Roman" w:hAnsi="Times New Roman"/>
                <w:color w:val="000000"/>
                <w:sz w:val="24"/>
              </w:rPr>
              <w:t>родине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Осознание понятий поступок, подвиг на примере </w:t>
            </w:r>
            <w:r>
              <w:rPr>
                <w:rFonts w:ascii="Times New Roman" w:hAnsi="Times New Roman"/>
                <w:color w:val="000000"/>
                <w:sz w:val="24"/>
              </w:rPr>
              <w:t>произведений о Великой Отечественной войне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Составление устного рассказа </w:t>
            </w:r>
            <w:r>
              <w:rPr>
                <w:rFonts w:ascii="Times New Roman" w:hAnsi="Times New Roman"/>
                <w:color w:val="000000"/>
                <w:sz w:val="24"/>
              </w:rPr>
              <w:t>«Защитник Отечества» по изученным произведениям</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63468E">
            <w:pPr>
              <w:spacing w:after="0"/>
              <w:ind w:left="135"/>
              <w:jc w:val="center"/>
            </w:pP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119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Зарубежные писатели-сказочники: раскрытие </w:t>
            </w:r>
            <w:r>
              <w:rPr>
                <w:rFonts w:ascii="Times New Roman" w:hAnsi="Times New Roman"/>
                <w:color w:val="000000"/>
                <w:sz w:val="24"/>
              </w:rPr>
              <w:t>главной мысли и особенности композиции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Сравнение </w:t>
            </w:r>
            <w:r>
              <w:rPr>
                <w:rFonts w:ascii="Times New Roman" w:hAnsi="Times New Roman"/>
                <w:color w:val="000000"/>
                <w:sz w:val="24"/>
              </w:rPr>
              <w:t>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Аллегория и ирония как характеристика </w:t>
            </w:r>
            <w:r>
              <w:rPr>
                <w:rFonts w:ascii="Times New Roman" w:hAnsi="Times New Roman"/>
                <w:color w:val="000000"/>
                <w:sz w:val="24"/>
              </w:rPr>
              <w:t>героев басен. На примере басни И.А. Крылова «Мартышка и очки»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 баснями И.А. Крылова. Инсценирование их сюжета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Язык басен</w:t>
            </w:r>
            <w:r>
              <w:rPr>
                <w:rFonts w:ascii="Times New Roman" w:hAnsi="Times New Roman"/>
                <w:color w:val="000000"/>
                <w:sz w:val="24"/>
              </w:rPr>
              <w:t xml:space="preserve"> И.А. Крылова: пословицы, поговорки, крылатые выражения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127</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Особенности построения (композиция) литературной сказки: составление плана. Х.К. Андерсен </w:t>
            </w:r>
            <w:r>
              <w:rPr>
                <w:rFonts w:ascii="Times New Roman" w:hAnsi="Times New Roman"/>
                <w:color w:val="000000"/>
                <w:sz w:val="24"/>
              </w:rPr>
              <w:t>«Русалочка»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128</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129</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 xml:space="preserve">Описание героя в </w:t>
            </w:r>
            <w:r>
              <w:rPr>
                <w:rFonts w:ascii="Times New Roman" w:hAnsi="Times New Roman"/>
                <w:color w:val="000000"/>
                <w:sz w:val="24"/>
              </w:rPr>
              <w:t>произведении Марка Твена «Том Сойер» (отдельные главы)</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130</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131</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132</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Работа со словарём: поиск необходимой информации</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133</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134</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Повторение «Оценим свои достижения»</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135</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Книги о приключениях и фантастике</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458" w:type="dxa"/>
            <w:tcMar>
              <w:top w:w="50" w:type="dxa"/>
              <w:left w:w="100" w:type="dxa"/>
            </w:tcMar>
            <w:vAlign w:val="center"/>
          </w:tcPr>
          <w:p w:rsidR="0063468E" w:rsidRDefault="008A2CCE">
            <w:pPr>
              <w:spacing w:after="0"/>
            </w:pPr>
            <w:r>
              <w:rPr>
                <w:rFonts w:ascii="Times New Roman" w:hAnsi="Times New Roman"/>
                <w:color w:val="000000"/>
                <w:sz w:val="24"/>
              </w:rPr>
              <w:t>136</w:t>
            </w:r>
          </w:p>
        </w:tc>
        <w:tc>
          <w:tcPr>
            <w:tcW w:w="3256" w:type="dxa"/>
            <w:tcMar>
              <w:top w:w="50" w:type="dxa"/>
              <w:left w:w="100" w:type="dxa"/>
            </w:tcMar>
            <w:vAlign w:val="center"/>
          </w:tcPr>
          <w:p w:rsidR="0063468E" w:rsidRDefault="008A2CCE">
            <w:pPr>
              <w:spacing w:after="0"/>
              <w:ind w:left="135"/>
            </w:pPr>
            <w:r>
              <w:rPr>
                <w:rFonts w:ascii="Times New Roman" w:hAnsi="Times New Roman"/>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3468E" w:rsidRDefault="0063468E">
            <w:pPr>
              <w:spacing w:after="0"/>
              <w:ind w:left="135"/>
              <w:jc w:val="center"/>
            </w:pPr>
          </w:p>
        </w:tc>
        <w:tc>
          <w:tcPr>
            <w:tcW w:w="1600" w:type="dxa"/>
            <w:tcMar>
              <w:top w:w="50" w:type="dxa"/>
              <w:left w:w="100" w:type="dxa"/>
            </w:tcMar>
            <w:vAlign w:val="center"/>
          </w:tcPr>
          <w:p w:rsidR="0063468E" w:rsidRDefault="008A2CCE">
            <w:pPr>
              <w:spacing w:after="0"/>
              <w:ind w:left="135"/>
              <w:jc w:val="center"/>
            </w:pPr>
            <w:r>
              <w:rPr>
                <w:lang w:val="ru-RU"/>
              </w:rPr>
              <w:t>0,1</w:t>
            </w:r>
          </w:p>
        </w:tc>
        <w:tc>
          <w:tcPr>
            <w:tcW w:w="1131" w:type="dxa"/>
            <w:tcMar>
              <w:top w:w="50" w:type="dxa"/>
              <w:left w:w="100" w:type="dxa"/>
            </w:tcMar>
            <w:vAlign w:val="center"/>
          </w:tcPr>
          <w:p w:rsidR="0063468E" w:rsidRDefault="0063468E">
            <w:pPr>
              <w:spacing w:after="0"/>
              <w:ind w:left="135"/>
            </w:pPr>
          </w:p>
        </w:tc>
        <w:tc>
          <w:tcPr>
            <w:tcW w:w="1948" w:type="dxa"/>
            <w:tcMar>
              <w:top w:w="50" w:type="dxa"/>
              <w:left w:w="100" w:type="dxa"/>
            </w:tcMar>
            <w:vAlign w:val="center"/>
          </w:tcPr>
          <w:p w:rsidR="0063468E" w:rsidRDefault="008A2CCE">
            <w:pPr>
              <w:spacing w:after="0"/>
              <w:ind w:left="135"/>
            </w:pPr>
            <w:r>
              <w:rPr>
                <w:lang w:val="ru-RU"/>
              </w:rPr>
              <w:t>ЭОР</w:t>
            </w:r>
            <w:r>
              <w:rPr>
                <w:lang w:val="ru-RU"/>
              </w:rPr>
              <w:t xml:space="preserve">  4 класс «ЛИТЕРАТУРНОЕ ЧТЕНИЕ» ООО «Учи. Ру»</w:t>
            </w:r>
          </w:p>
        </w:tc>
      </w:tr>
      <w:tr w:rsidR="0063468E">
        <w:trPr>
          <w:trHeight w:val="144"/>
          <w:tblCellSpacing w:w="0" w:type="dxa"/>
        </w:trPr>
        <w:tc>
          <w:tcPr>
            <w:tcW w:w="0" w:type="auto"/>
            <w:gridSpan w:val="2"/>
            <w:tcMar>
              <w:top w:w="50" w:type="dxa"/>
              <w:left w:w="100" w:type="dxa"/>
            </w:tcMar>
            <w:vAlign w:val="center"/>
          </w:tcPr>
          <w:p w:rsidR="0063468E" w:rsidRDefault="008A2CCE">
            <w:pPr>
              <w:spacing w:after="0"/>
              <w:ind w:left="135"/>
            </w:pPr>
            <w:r>
              <w:rPr>
                <w:rFonts w:ascii="Times New Roman" w:hAnsi="Times New Roman"/>
                <w:color w:val="000000"/>
                <w:sz w:val="24"/>
              </w:rPr>
              <w:t xml:space="preserve">ОБЩЕЕ КОЛИЧЕСТВО </w:t>
            </w:r>
            <w:r>
              <w:rPr>
                <w:rFonts w:ascii="Times New Roman" w:hAnsi="Times New Roman"/>
                <w:color w:val="000000"/>
                <w:sz w:val="24"/>
              </w:rPr>
              <w:t>ЧАСОВ ПО ПРОГРАММЕ</w:t>
            </w:r>
          </w:p>
        </w:tc>
        <w:tc>
          <w:tcPr>
            <w:tcW w:w="1266"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63468E" w:rsidRDefault="008A2CCE">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63468E" w:rsidRDefault="008A2CCE">
            <w:pPr>
              <w:spacing w:after="0"/>
              <w:ind w:left="135"/>
              <w:jc w:val="center"/>
              <w:rPr>
                <w:lang w:val="ru-RU"/>
              </w:rPr>
            </w:pPr>
            <w:r>
              <w:rPr>
                <w:rFonts w:ascii="Times New Roman" w:hAnsi="Times New Roman"/>
                <w:color w:val="000000"/>
                <w:sz w:val="24"/>
                <w:lang w:val="ru-RU"/>
              </w:rPr>
              <w:t>12,8</w:t>
            </w:r>
          </w:p>
        </w:tc>
        <w:tc>
          <w:tcPr>
            <w:tcW w:w="0" w:type="auto"/>
            <w:gridSpan w:val="2"/>
            <w:tcMar>
              <w:top w:w="50" w:type="dxa"/>
              <w:left w:w="100" w:type="dxa"/>
            </w:tcMar>
            <w:vAlign w:val="center"/>
          </w:tcPr>
          <w:p w:rsidR="0063468E" w:rsidRDefault="0063468E"/>
        </w:tc>
      </w:tr>
    </w:tbl>
    <w:p w:rsidR="0063468E" w:rsidRDefault="0063468E">
      <w:pPr>
        <w:sectPr w:rsidR="0063468E">
          <w:pgSz w:w="16383" w:h="11906" w:orient="landscape"/>
          <w:pgMar w:top="1134" w:right="850" w:bottom="1134" w:left="1701" w:header="720" w:footer="720" w:gutter="0"/>
          <w:cols w:space="720"/>
        </w:sectPr>
      </w:pPr>
    </w:p>
    <w:p w:rsidR="0063468E" w:rsidRDefault="0063468E">
      <w:pPr>
        <w:sectPr w:rsidR="0063468E">
          <w:pgSz w:w="16383" w:h="11906" w:orient="landscape"/>
          <w:pgMar w:top="1134" w:right="850" w:bottom="1134" w:left="1701" w:header="720" w:footer="720" w:gutter="0"/>
          <w:cols w:space="720"/>
        </w:sectPr>
      </w:pPr>
      <w:bookmarkStart w:id="89" w:name="block-87544890"/>
    </w:p>
    <w:bookmarkEnd w:id="89"/>
    <w:p w:rsidR="0063468E" w:rsidRDefault="0063468E">
      <w:pPr>
        <w:sectPr w:rsidR="0063468E">
          <w:pgSz w:w="16383" w:h="11906" w:orient="landscape"/>
          <w:pgMar w:top="1134" w:right="850" w:bottom="1134" w:left="1701" w:header="720" w:footer="720" w:gutter="0"/>
          <w:cols w:space="720"/>
        </w:sectPr>
      </w:pPr>
    </w:p>
    <w:p w:rsidR="0063468E" w:rsidRDefault="0063468E">
      <w:pPr>
        <w:sectPr w:rsidR="0063468E">
          <w:pgSz w:w="16383" w:h="11906" w:orient="landscape"/>
          <w:pgMar w:top="1134" w:right="850" w:bottom="1134" w:left="1701" w:header="720" w:footer="720" w:gutter="0"/>
          <w:cols w:space="720"/>
        </w:sectPr>
      </w:pPr>
      <w:bookmarkStart w:id="90" w:name="block-87544889"/>
    </w:p>
    <w:bookmarkEnd w:id="90"/>
    <w:p w:rsidR="0063468E" w:rsidRDefault="008A2CCE">
      <w:pPr>
        <w:spacing w:before="199" w:after="199" w:line="336" w:lineRule="auto"/>
        <w:ind w:left="120"/>
      </w:pPr>
      <w:r>
        <w:rPr>
          <w:rFonts w:ascii="Times New Roman" w:hAnsi="Times New Roman"/>
          <w:b/>
          <w:color w:val="000000"/>
          <w:sz w:val="28"/>
        </w:rPr>
        <w:t xml:space="preserve">ПРОВЕРЯЕМЫЕ ТРЕБОВАНИЯ К РЕЗУЛЬТАТАМ ОСВОЕНИЯ ОСНОВНОЙ </w:t>
      </w:r>
    </w:p>
    <w:p w:rsidR="0063468E" w:rsidRDefault="008A2CCE">
      <w:pPr>
        <w:spacing w:before="199" w:after="199"/>
        <w:ind w:left="120"/>
      </w:pPr>
      <w:r>
        <w:rPr>
          <w:rFonts w:ascii="Times New Roman" w:hAnsi="Times New Roman"/>
          <w:b/>
          <w:color w:val="000000"/>
          <w:sz w:val="28"/>
        </w:rPr>
        <w:t xml:space="preserve">ОБРАЗОВАТЕЛЬНОЙ ПРОГРАММЫ </w:t>
      </w:r>
    </w:p>
    <w:p w:rsidR="0063468E" w:rsidRDefault="0063468E">
      <w:pPr>
        <w:spacing w:after="0"/>
        <w:ind w:left="120"/>
      </w:pPr>
    </w:p>
    <w:p w:rsidR="0063468E" w:rsidRDefault="008A2CCE">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63468E">
        <w:trPr>
          <w:trHeight w:val="144"/>
          <w:tblCellSpacing w:w="0" w:type="dxa"/>
        </w:trPr>
        <w:tc>
          <w:tcPr>
            <w:tcW w:w="169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w:t>
            </w:r>
            <w:r>
              <w:rPr>
                <w:rFonts w:ascii="Times New Roman" w:hAnsi="Times New Roman"/>
                <w:color w:val="000000"/>
                <w:sz w:val="24"/>
              </w:rPr>
              <w:t>ного развития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находить в художественных произведениях отражение нравственных ценностей, традиций, быта разных народов</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владеть техникой слогового плавного чтения с переходом на чтение целыми словами, читать осознанно вслух целыми словами без </w:t>
            </w:r>
            <w:r>
              <w:rPr>
                <w:rFonts w:ascii="Times New Roman" w:hAnsi="Times New Roman"/>
                <w:color w:val="000000"/>
                <w:sz w:val="24"/>
              </w:rPr>
              <w:t>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w:t>
            </w:r>
            <w:r>
              <w:rPr>
                <w:rFonts w:ascii="Times New Roman" w:hAnsi="Times New Roman"/>
                <w:color w:val="000000"/>
                <w:sz w:val="24"/>
              </w:rPr>
              <w:t>й о Родине, о детях, о семье, о родной природе в разные времена года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(устного народного творчества) и художественной литературы (загадки, пословицы, п</w:t>
            </w:r>
            <w:r>
              <w:rPr>
                <w:rFonts w:ascii="Times New Roman" w:hAnsi="Times New Roman"/>
                <w:color w:val="000000"/>
                <w:sz w:val="24"/>
              </w:rPr>
              <w:t>отешки, сказки (фольклорные и литературные), рассказы, стихотворения)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текста </w:t>
            </w:r>
            <w:r>
              <w:rPr>
                <w:rFonts w:ascii="Times New Roman" w:hAnsi="Times New Roman"/>
                <w:color w:val="000000"/>
                <w:sz w:val="24"/>
              </w:rPr>
              <w:t>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участвовать в обсуждении п</w:t>
            </w:r>
            <w:r>
              <w:rPr>
                <w:rFonts w:ascii="Times New Roman" w:hAnsi="Times New Roman"/>
                <w:color w:val="000000"/>
                <w:sz w:val="24"/>
              </w:rPr>
              <w:t>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w:t>
            </w:r>
            <w:r>
              <w:rPr>
                <w:rFonts w:ascii="Times New Roman" w:hAnsi="Times New Roman"/>
                <w:color w:val="000000"/>
                <w:sz w:val="24"/>
              </w:rPr>
              <w:t>.10</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составлять высказывания по содержанию произведения (не менее 3 предложений) по заданному алгоритму</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ориентироваться в книге (учебнике) по обложке, оглавлению, иллюст</w:t>
            </w:r>
            <w:r>
              <w:rPr>
                <w:rFonts w:ascii="Times New Roman" w:hAnsi="Times New Roman"/>
                <w:color w:val="000000"/>
                <w:sz w:val="24"/>
              </w:rPr>
              <w:t>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w:t>
            </w:r>
            <w:r>
              <w:rPr>
                <w:rFonts w:ascii="Times New Roman" w:hAnsi="Times New Roman"/>
                <w:color w:val="000000"/>
                <w:sz w:val="24"/>
              </w:rPr>
              <w:t xml:space="preserve"> в соответствии с учебной задачей</w:t>
            </w:r>
          </w:p>
        </w:tc>
      </w:tr>
    </w:tbl>
    <w:p w:rsidR="0063468E" w:rsidRDefault="0063468E">
      <w:pPr>
        <w:spacing w:after="0"/>
        <w:ind w:left="120"/>
      </w:pPr>
    </w:p>
    <w:p w:rsidR="0063468E" w:rsidRDefault="008A2CCE">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63468E">
        <w:trPr>
          <w:trHeight w:val="144"/>
          <w:tblCellSpacing w:w="0" w:type="dxa"/>
        </w:trPr>
        <w:tc>
          <w:tcPr>
            <w:tcW w:w="169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объяснять важность чтения для решения учебных задач и применения в </w:t>
            </w:r>
            <w:r>
              <w:rPr>
                <w:rFonts w:ascii="Times New Roman" w:hAnsi="Times New Roman"/>
                <w:color w:val="000000"/>
                <w:sz w:val="24"/>
              </w:rPr>
              <w:t>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находить в фольклоре и литератур</w:t>
            </w:r>
            <w:r>
              <w:rPr>
                <w:rFonts w:ascii="Times New Roman" w:hAnsi="Times New Roman"/>
                <w:color w:val="000000"/>
                <w:sz w:val="24"/>
              </w:rPr>
              <w:t>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вслух целыми словами без пропусков и перестановок букв и слогов дос</w:t>
            </w:r>
            <w:r>
              <w:rPr>
                <w:rFonts w:ascii="Times New Roman" w:hAnsi="Times New Roman"/>
                <w:color w:val="000000"/>
                <w:sz w:val="24"/>
              </w:rPr>
              <w:t>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3 стихотворений о Родине, о д</w:t>
            </w:r>
            <w:r>
              <w:rPr>
                <w:rFonts w:ascii="Times New Roman" w:hAnsi="Times New Roman"/>
                <w:color w:val="000000"/>
                <w:sz w:val="24"/>
              </w:rPr>
              <w:t>етях, о семье, о родной природе в разные времена года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различать отдельные жанры фольклора (считалки, загадки, пословицы, потешки, небылицы, </w:t>
            </w:r>
            <w:r>
              <w:rPr>
                <w:rFonts w:ascii="Times New Roman" w:hAnsi="Times New Roman"/>
                <w:color w:val="000000"/>
                <w:sz w:val="24"/>
              </w:rPr>
              <w:t>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вопр</w:t>
            </w:r>
            <w:r>
              <w:rPr>
                <w:rFonts w:ascii="Times New Roman" w:hAnsi="Times New Roman"/>
                <w:color w:val="000000"/>
                <w:sz w:val="24"/>
              </w:rPr>
              <w:t>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w:t>
            </w:r>
            <w:r>
              <w:rPr>
                <w:rFonts w:ascii="Times New Roman" w:hAnsi="Times New Roman"/>
                <w:color w:val="000000"/>
                <w:sz w:val="24"/>
              </w:rPr>
              <w:t xml:space="preserve"> предложенным критериям, характеризовать отношение автора к героям, его поступкам</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осознанно </w:t>
            </w:r>
            <w:r>
              <w:rPr>
                <w:rFonts w:ascii="Times New Roman" w:hAnsi="Times New Roman"/>
                <w:color w:val="000000"/>
                <w:sz w:val="24"/>
              </w:rPr>
              <w:t>применять для анализа текста изученные понятия (автор, литературный герой, тема, идея, заголовок, содержание произведения, сравнение, эпитет)</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w:t>
            </w:r>
            <w:r>
              <w:rPr>
                <w:rFonts w:ascii="Times New Roman" w:hAnsi="Times New Roman"/>
                <w:color w:val="000000"/>
                <w:sz w:val="24"/>
              </w:rPr>
              <w:t>дения, формулировать устно простые выводы, подтверждать свой ответ примерами из текста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w:t>
            </w:r>
            <w:r>
              <w:rPr>
                <w:rFonts w:ascii="Times New Roman" w:hAnsi="Times New Roman"/>
                <w:color w:val="000000"/>
                <w:sz w:val="24"/>
              </w:rPr>
              <w:t>расстановки ударения, инсценировать небольшие эпизоды из произведения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орие</w:t>
            </w:r>
            <w:r>
              <w:rPr>
                <w:rFonts w:ascii="Times New Roman" w:hAnsi="Times New Roman"/>
                <w:color w:val="000000"/>
                <w:sz w:val="24"/>
              </w:rPr>
              <w:t>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63468E" w:rsidRDefault="0063468E">
      <w:pPr>
        <w:spacing w:after="0"/>
        <w:ind w:left="120"/>
      </w:pPr>
    </w:p>
    <w:p w:rsidR="0063468E" w:rsidRDefault="008A2CCE">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63468E">
        <w:trPr>
          <w:trHeight w:val="144"/>
          <w:tblCellSpacing w:w="0" w:type="dxa"/>
        </w:trPr>
        <w:tc>
          <w:tcPr>
            <w:tcW w:w="169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w:t>
            </w:r>
            <w:r>
              <w:rPr>
                <w:rFonts w:ascii="Times New Roman" w:hAnsi="Times New Roman"/>
                <w:b/>
                <w:color w:val="000000"/>
                <w:sz w:val="24"/>
              </w:rPr>
              <w:t xml:space="preserve">ования </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w:t>
            </w:r>
            <w:r>
              <w:rPr>
                <w:rFonts w:ascii="Times New Roman" w:hAnsi="Times New Roman"/>
                <w:color w:val="000000"/>
                <w:sz w:val="24"/>
              </w:rPr>
              <w:t xml:space="preserve"> нравственно-этических понятиях в контексте изученных произведений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w:t>
            </w:r>
            <w:r>
              <w:rPr>
                <w:rFonts w:ascii="Times New Roman" w:hAnsi="Times New Roman"/>
                <w:color w:val="000000"/>
                <w:sz w:val="24"/>
              </w:rPr>
              <w:t>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w:t>
            </w:r>
            <w:r>
              <w:rPr>
                <w:rFonts w:ascii="Times New Roman" w:hAnsi="Times New Roman"/>
                <w:color w:val="000000"/>
                <w:sz w:val="24"/>
              </w:rPr>
              <w:t>ветствии с изученной тематикой произведений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w:t>
            </w:r>
            <w:r>
              <w:rPr>
                <w:rFonts w:ascii="Times New Roman" w:hAnsi="Times New Roman"/>
                <w:color w:val="000000"/>
                <w:sz w:val="24"/>
              </w:rPr>
              <w:t>произведение от эпического</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w:t>
            </w:r>
            <w:r>
              <w:rPr>
                <w:rFonts w:ascii="Times New Roman" w:hAnsi="Times New Roman"/>
                <w:color w:val="000000"/>
                <w:sz w:val="24"/>
              </w:rPr>
              <w:t>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владеть э</w:t>
            </w:r>
            <w:r>
              <w:rPr>
                <w:rFonts w:ascii="Times New Roman" w:hAnsi="Times New Roman"/>
                <w:color w:val="000000"/>
                <w:sz w:val="24"/>
              </w:rPr>
              <w:t>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w:t>
            </w:r>
            <w:r>
              <w:rPr>
                <w:rFonts w:ascii="Times New Roman" w:hAnsi="Times New Roman"/>
                <w:color w:val="000000"/>
                <w:sz w:val="24"/>
              </w:rPr>
              <w:t xml:space="preserve">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w:t>
            </w:r>
            <w:r>
              <w:rPr>
                <w:rFonts w:ascii="Times New Roman" w:hAnsi="Times New Roman"/>
                <w:color w:val="000000"/>
                <w:sz w:val="24"/>
              </w:rPr>
              <w:t>пейзажа и интерьера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участвовать в обсуждении просл</w:t>
            </w:r>
            <w:r>
              <w:rPr>
                <w:rFonts w:ascii="Times New Roman" w:hAnsi="Times New Roman"/>
                <w:color w:val="000000"/>
                <w:sz w:val="24"/>
              </w:rPr>
              <w:t xml:space="preserve">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w:t>
            </w:r>
            <w:r>
              <w:rPr>
                <w:rFonts w:ascii="Times New Roman" w:hAnsi="Times New Roman"/>
                <w:color w:val="000000"/>
                <w:sz w:val="24"/>
              </w:rPr>
              <w:t>изученные литературные понятия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при анализе и интерпретации текста использовать разные типы речи </w:t>
            </w:r>
            <w:r>
              <w:rPr>
                <w:rFonts w:ascii="Times New Roman" w:hAnsi="Times New Roman"/>
                <w:color w:val="000000"/>
                <w:sz w:val="24"/>
              </w:rPr>
              <w:t>(повествование, описание, рассуждение) с учётом специфики учебного и художественного текстов</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составлять устные и письменные высказывания на основе </w:t>
            </w:r>
            <w:r>
              <w:rPr>
                <w:rFonts w:ascii="Times New Roman" w:hAnsi="Times New Roman"/>
                <w:color w:val="000000"/>
                <w:sz w:val="24"/>
              </w:rPr>
              <w:t>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сочинять тексты, использ</w:t>
            </w:r>
            <w:r>
              <w:rPr>
                <w:rFonts w:ascii="Times New Roman" w:hAnsi="Times New Roman"/>
                <w:color w:val="000000"/>
                <w:sz w:val="24"/>
              </w:rPr>
              <w:t>уя аналогии, иллюстрации, придумывать продолжение прочитанного произведения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w:t>
            </w:r>
            <w:r>
              <w:rPr>
                <w:rFonts w:ascii="Times New Roman" w:hAnsi="Times New Roman"/>
                <w:color w:val="000000"/>
                <w:sz w:val="24"/>
              </w:rPr>
              <w:t>чтения с учётом рекомендательного списка, используя картотеки, рассказывать о прочитанной книге</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63468E" w:rsidRDefault="0063468E">
      <w:pPr>
        <w:spacing w:after="0"/>
        <w:ind w:left="120"/>
      </w:pPr>
    </w:p>
    <w:p w:rsidR="0063468E" w:rsidRDefault="008A2CCE">
      <w:pPr>
        <w:spacing w:before="199" w:after="199"/>
        <w:ind w:left="120"/>
      </w:pPr>
      <w:r>
        <w:rPr>
          <w:rFonts w:ascii="Times New Roman" w:hAnsi="Times New Roman"/>
          <w:b/>
          <w:color w:val="000000"/>
          <w:sz w:val="28"/>
        </w:rPr>
        <w:t>4</w:t>
      </w:r>
      <w:r>
        <w:rPr>
          <w:rFonts w:ascii="Times New Roman" w:hAnsi="Times New Roman"/>
          <w:b/>
          <w:color w:val="000000"/>
          <w:sz w:val="28"/>
        </w:rPr>
        <w:t xml:space="preserve">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63468E">
        <w:trPr>
          <w:trHeight w:val="144"/>
          <w:tblCellSpacing w:w="0" w:type="dxa"/>
        </w:trPr>
        <w:tc>
          <w:tcPr>
            <w:tcW w:w="169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осознавать значимость художественной литературы и фольклора для всестороннего развития личности человека</w:t>
            </w:r>
            <w:r>
              <w:rPr>
                <w:rFonts w:ascii="Times New Roman" w:hAnsi="Times New Roman"/>
                <w:color w:val="000000"/>
                <w:sz w:val="24"/>
              </w:rPr>
              <w:t>,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w:t>
            </w:r>
            <w:r>
              <w:rPr>
                <w:rFonts w:ascii="Times New Roman" w:hAnsi="Times New Roman"/>
                <w:color w:val="000000"/>
                <w:sz w:val="24"/>
              </w:rPr>
              <w:t xml:space="preserve">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w:t>
            </w:r>
            <w:r>
              <w:rPr>
                <w:rFonts w:ascii="Times New Roman" w:hAnsi="Times New Roman"/>
                <w:color w:val="000000"/>
                <w:sz w:val="24"/>
              </w:rPr>
              <w:t>творные произведения в темпе не менее 80 слов в минуту (без отметочного оценивания)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наизусть не менее 5 стихотворений в соответствии с изученной тематикой произведений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w:t>
            </w:r>
            <w:r>
              <w:rPr>
                <w:rFonts w:ascii="Times New Roman" w:hAnsi="Times New Roman"/>
                <w:color w:val="000000"/>
                <w:sz w:val="24"/>
              </w:rPr>
              <w:t>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w:t>
            </w:r>
            <w:r>
              <w:rPr>
                <w:rFonts w:ascii="Times New Roman" w:hAnsi="Times New Roman"/>
                <w:color w:val="000000"/>
                <w:sz w:val="24"/>
              </w:rPr>
              <w:t>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w:t>
            </w:r>
            <w:r>
              <w:rPr>
                <w:rFonts w:ascii="Times New Roman" w:hAnsi="Times New Roman"/>
                <w:color w:val="000000"/>
                <w:sz w:val="24"/>
              </w:rPr>
              <w:t>и и стран мира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характеризовать героев, давать оценку их </w:t>
            </w:r>
            <w:r>
              <w:rPr>
                <w:rFonts w:ascii="Times New Roman" w:hAnsi="Times New Roman"/>
                <w:color w:val="000000"/>
                <w:sz w:val="24"/>
              </w:rPr>
              <w:t>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w:t>
            </w:r>
            <w:r>
              <w:rPr>
                <w:rFonts w:ascii="Times New Roman" w:hAnsi="Times New Roman"/>
                <w:color w:val="000000"/>
                <w:sz w:val="24"/>
              </w:rPr>
              <w:t>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объяснять значение незнаком</w:t>
            </w:r>
            <w:r>
              <w:rPr>
                <w:rFonts w:ascii="Times New Roman" w:hAnsi="Times New Roman"/>
                <w:color w:val="000000"/>
                <w:sz w:val="24"/>
              </w:rPr>
              <w:t>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w:t>
            </w:r>
            <w:r>
              <w:rPr>
                <w:rFonts w:ascii="Times New Roman" w:hAnsi="Times New Roman"/>
                <w:color w:val="000000"/>
                <w:sz w:val="24"/>
              </w:rPr>
              <w:t>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 xml:space="preserve">участвовать в обсуждении прослушанного </w:t>
            </w:r>
            <w:r>
              <w:rPr>
                <w:rFonts w:ascii="Times New Roman" w:hAnsi="Times New Roman"/>
                <w:color w:val="000000"/>
                <w:sz w:val="24"/>
              </w:rPr>
              <w:t>(прочитанного)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w:t>
            </w:r>
            <w:r>
              <w:rPr>
                <w:rFonts w:ascii="Times New Roman" w:hAnsi="Times New Roman"/>
                <w:color w:val="000000"/>
                <w:sz w:val="24"/>
              </w:rPr>
              <w:t>читанного) текста, подтверждать свой ответ примерами из текста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w:t>
            </w:r>
            <w:r>
              <w:rPr>
                <w:rFonts w:ascii="Times New Roman" w:hAnsi="Times New Roman"/>
                <w:color w:val="000000"/>
                <w:sz w:val="24"/>
              </w:rPr>
              <w:t>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w:t>
            </w:r>
            <w:r>
              <w:rPr>
                <w:rFonts w:ascii="Times New Roman" w:hAnsi="Times New Roman"/>
                <w:color w:val="000000"/>
                <w:sz w:val="24"/>
              </w:rPr>
              <w:t>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63468E">
        <w:trPr>
          <w:trHeight w:val="144"/>
          <w:tblCellSpacing w:w="0" w:type="dxa"/>
        </w:trPr>
        <w:tc>
          <w:tcPr>
            <w:tcW w:w="169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63468E" w:rsidRDefault="008A2CCE">
            <w:pPr>
              <w:shd w:val="clear" w:color="auto" w:fill="FFFFFF"/>
              <w:spacing w:after="0" w:line="336" w:lineRule="auto"/>
              <w:ind w:left="365"/>
              <w:jc w:val="both"/>
            </w:pPr>
            <w:r>
              <w:rPr>
                <w:rFonts w:ascii="Times New Roman" w:hAnsi="Times New Roman"/>
                <w:color w:val="000000"/>
                <w:sz w:val="24"/>
              </w:rPr>
              <w:t>использовать справочную литературу, эл</w:t>
            </w:r>
            <w:r>
              <w:rPr>
                <w:rFonts w:ascii="Times New Roman" w:hAnsi="Times New Roman"/>
                <w:color w:val="000000"/>
                <w:sz w:val="24"/>
              </w:rPr>
              <w:t>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63468E" w:rsidRDefault="0063468E">
      <w:pPr>
        <w:spacing w:after="0"/>
        <w:ind w:left="120"/>
      </w:pPr>
    </w:p>
    <w:p w:rsidR="0063468E" w:rsidRDefault="0063468E">
      <w:pPr>
        <w:sectPr w:rsidR="0063468E">
          <w:pgSz w:w="11906" w:h="16383"/>
          <w:pgMar w:top="1134" w:right="850" w:bottom="1134" w:left="1701" w:header="720" w:footer="720" w:gutter="0"/>
          <w:cols w:space="720"/>
        </w:sectPr>
      </w:pPr>
      <w:bookmarkStart w:id="91" w:name="block-87544891"/>
    </w:p>
    <w:bookmarkEnd w:id="91"/>
    <w:p w:rsidR="0063468E" w:rsidRDefault="008A2CCE">
      <w:pPr>
        <w:spacing w:before="199" w:after="199"/>
        <w:ind w:left="120"/>
      </w:pPr>
      <w:r>
        <w:rPr>
          <w:rFonts w:ascii="Times New Roman" w:hAnsi="Times New Roman"/>
          <w:b/>
          <w:color w:val="000000"/>
          <w:sz w:val="28"/>
        </w:rPr>
        <w:t>ПРОВЕРЯЕМЫЕ ЭЛЕМЕНТЫ СОДЕРЖАНИЯ</w:t>
      </w:r>
    </w:p>
    <w:p w:rsidR="0063468E" w:rsidRDefault="0063468E">
      <w:pPr>
        <w:spacing w:after="0"/>
        <w:ind w:left="120"/>
      </w:pPr>
    </w:p>
    <w:p w:rsidR="0063468E" w:rsidRDefault="008A2CCE">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7"/>
      </w:tblGrid>
      <w:tr w:rsidR="0063468E">
        <w:trPr>
          <w:trHeight w:val="144"/>
          <w:tblCellSpacing w:w="0" w:type="dxa"/>
        </w:trPr>
        <w:tc>
          <w:tcPr>
            <w:tcW w:w="1442"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Проверяемый элемент содержания </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Народные сказки о животных, например, «Лисица и тетерев», «Лиса и рак» и другие</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Литературные (авторские) </w:t>
            </w:r>
            <w:r>
              <w:rPr>
                <w:rFonts w:ascii="Times New Roman" w:hAnsi="Times New Roman"/>
                <w:color w:val="000000"/>
                <w:sz w:val="24"/>
              </w:rPr>
              <w:t>сказки, например, К.Д. Ушинского «Петух и собака», сказки В.Г. Сутеева «Кораблик», «Под грибом» и другие (по выбору)</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о детях разных жанров: рассказ, стихотворение (на примере не менее шести произведений К.Д. Ушинского, Л.Н. Толстого, Е.А. П</w:t>
            </w:r>
            <w:r>
              <w:rPr>
                <w:rFonts w:ascii="Times New Roman" w:hAnsi="Times New Roman"/>
                <w:color w:val="000000"/>
                <w:sz w:val="24"/>
              </w:rPr>
              <w:t>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w:t>
            </w:r>
            <w:r>
              <w:rPr>
                <w:rFonts w:ascii="Times New Roman" w:hAnsi="Times New Roman"/>
                <w:color w:val="000000"/>
                <w:sz w:val="24"/>
              </w:rPr>
              <w:t>ругие (по выбору)</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w:t>
            </w:r>
            <w:r>
              <w:rPr>
                <w:rFonts w:ascii="Times New Roman" w:hAnsi="Times New Roman"/>
                <w:color w:val="000000"/>
                <w:sz w:val="24"/>
              </w:rPr>
              <w:t>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Фольклорные и авторс</w:t>
            </w:r>
            <w:r>
              <w:rPr>
                <w:rFonts w:ascii="Times New Roman" w:hAnsi="Times New Roman"/>
                <w:color w:val="000000"/>
                <w:sz w:val="24"/>
              </w:rPr>
              <w:t>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63468E">
        <w:trPr>
          <w:trHeight w:val="144"/>
          <w:tblCellSpacing w:w="0" w:type="dxa"/>
        </w:trPr>
        <w:tc>
          <w:tcPr>
            <w:tcW w:w="1442"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Сведения по теории и истории литературы. Автор, </w:t>
            </w:r>
            <w:r>
              <w:rPr>
                <w:rFonts w:ascii="Times New Roman" w:hAnsi="Times New Roman"/>
                <w:color w:val="000000"/>
                <w:sz w:val="24"/>
              </w:rPr>
              <w:t>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w:t>
            </w:r>
            <w:r>
              <w:rPr>
                <w:rFonts w:ascii="Times New Roman" w:hAnsi="Times New Roman"/>
                <w:color w:val="000000"/>
                <w:sz w:val="24"/>
              </w:rPr>
              <w:t xml:space="preserve"> стихотворная речь</w:t>
            </w:r>
          </w:p>
        </w:tc>
      </w:tr>
    </w:tbl>
    <w:p w:rsidR="0063468E" w:rsidRDefault="0063468E">
      <w:pPr>
        <w:spacing w:after="0"/>
        <w:ind w:left="120"/>
      </w:pPr>
    </w:p>
    <w:p w:rsidR="0063468E" w:rsidRDefault="008A2CCE">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1"/>
        <w:gridCol w:w="7941"/>
      </w:tblGrid>
      <w:tr w:rsidR="0063468E">
        <w:trPr>
          <w:trHeight w:val="144"/>
          <w:tblCellSpacing w:w="0" w:type="dxa"/>
        </w:trPr>
        <w:tc>
          <w:tcPr>
            <w:tcW w:w="1844"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Проверяемый элемент содержания </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w:t>
            </w:r>
            <w:r>
              <w:rPr>
                <w:rFonts w:ascii="Times New Roman" w:hAnsi="Times New Roman"/>
                <w:color w:val="000000"/>
                <w:sz w:val="24"/>
              </w:rPr>
              <w:t>«Родина» и другие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Фольклор (устное народное творчество)</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Народные песни, их особенности</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Сказки о животных, бытовые, </w:t>
            </w:r>
            <w:r>
              <w:rPr>
                <w:rFonts w:ascii="Times New Roman" w:hAnsi="Times New Roman"/>
                <w:color w:val="000000"/>
                <w:sz w:val="24"/>
              </w:rPr>
              <w:t>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w:t>
            </w:r>
            <w:r>
              <w:rPr>
                <w:rFonts w:ascii="Times New Roman" w:hAnsi="Times New Roman"/>
                <w:color w:val="000000"/>
                <w:sz w:val="24"/>
              </w:rPr>
              <w:t>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w:t>
            </w:r>
            <w:r>
              <w:rPr>
                <w:rFonts w:ascii="Times New Roman" w:hAnsi="Times New Roman"/>
                <w:color w:val="000000"/>
                <w:sz w:val="24"/>
              </w:rPr>
              <w:t>чев «Чародейкою Зимою», «Зима недаром злится», И.С. Соколов-Микитов «Зима в лесу», С.А. Есенин «Поёт зима – аукает…», И.З. Суриков «Лето» и другие</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w:t>
            </w:r>
            <w:r>
              <w:rPr>
                <w:rFonts w:ascii="Times New Roman" w:hAnsi="Times New Roman"/>
                <w:color w:val="000000"/>
                <w:sz w:val="24"/>
              </w:rPr>
              <w:t>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Фольклорная (народная) и литературная (авто</w:t>
            </w:r>
            <w:r>
              <w:rPr>
                <w:rFonts w:ascii="Times New Roman" w:hAnsi="Times New Roman"/>
                <w:color w:val="000000"/>
                <w:sz w:val="24"/>
              </w:rPr>
              <w:t>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 загадки, сказки</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Дружба людей и ж</w:t>
            </w:r>
            <w:r>
              <w:rPr>
                <w:rFonts w:ascii="Times New Roman" w:hAnsi="Times New Roman"/>
                <w:color w:val="000000"/>
                <w:sz w:val="24"/>
              </w:rPr>
              <w:t>ивотных – тема литературы. М.М. Пришвин «Ребята и утята», Б.С. Житков «Храбрый утёнок», В.Д. Берестов «Кошкин щенок», В.В. Бианки «Музыкант»,</w:t>
            </w:r>
          </w:p>
          <w:p w:rsidR="0063468E" w:rsidRDefault="008A2CCE">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Особенности басни как жанра л</w:t>
            </w:r>
            <w:r>
              <w:rPr>
                <w:rFonts w:ascii="Times New Roman" w:hAnsi="Times New Roman"/>
                <w:color w:val="000000"/>
                <w:sz w:val="24"/>
              </w:rPr>
              <w:t>итературы, прозаические и стихотворные басни И.А. Крылов «Лебедь, Щука и Рак», Л.Н. Толстой «Лев и мышь» и другие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Тема семьи, детства, взаимоотношений взрослых и детей в творчестве писателей и фольклорных произведениях (по выбору). Л.Н. </w:t>
            </w:r>
            <w:r>
              <w:rPr>
                <w:rFonts w:ascii="Times New Roman" w:hAnsi="Times New Roman"/>
                <w:color w:val="000000"/>
                <w:sz w:val="24"/>
              </w:rPr>
              <w:t>Толстой «Отец и сыновья», А.А. Плещеев «Песня матери», В.А. Осеева «Сыновья», С.В. Михалков «Быль для детей», С.А. Баруздин «Салют» и другие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w:t>
            </w:r>
            <w:r>
              <w:rPr>
                <w:rFonts w:ascii="Times New Roman" w:hAnsi="Times New Roman"/>
                <w:color w:val="000000"/>
                <w:sz w:val="24"/>
              </w:rPr>
              <w:t>тели-сказочники (Ш. Перро, Х.-К. Андерсен и другие). Ш. Перро «Кот в сапогах», Х.-К. Андерсен «Пятеро из одного стручка» и другие (по выбору)</w:t>
            </w:r>
          </w:p>
        </w:tc>
      </w:tr>
      <w:tr w:rsidR="0063468E">
        <w:trPr>
          <w:trHeight w:val="144"/>
          <w:tblCellSpacing w:w="0" w:type="dxa"/>
        </w:trPr>
        <w:tc>
          <w:tcPr>
            <w:tcW w:w="1844"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w:t>
            </w:r>
            <w:r>
              <w:rPr>
                <w:rFonts w:ascii="Times New Roman" w:hAnsi="Times New Roman"/>
                <w:color w:val="000000"/>
                <w:sz w:val="24"/>
              </w:rPr>
              <w:t>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w:t>
            </w:r>
            <w:r>
              <w:rPr>
                <w:rFonts w:ascii="Times New Roman" w:hAnsi="Times New Roman"/>
                <w:color w:val="000000"/>
                <w:sz w:val="24"/>
              </w:rPr>
              <w:t>ет. Композиция. Эпизод. Средства художественной выразительности (сравнение, эпитет). Проза и поэзия</w:t>
            </w:r>
          </w:p>
        </w:tc>
      </w:tr>
    </w:tbl>
    <w:p w:rsidR="0063468E" w:rsidRDefault="0063468E">
      <w:pPr>
        <w:spacing w:after="0"/>
        <w:ind w:left="120"/>
      </w:pPr>
    </w:p>
    <w:p w:rsidR="0063468E" w:rsidRDefault="008A2CCE">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2"/>
        <w:gridCol w:w="8210"/>
      </w:tblGrid>
      <w:tr w:rsidR="0063468E">
        <w:trPr>
          <w:trHeight w:val="144"/>
          <w:tblCellSpacing w:w="0" w:type="dxa"/>
        </w:trPr>
        <w:tc>
          <w:tcPr>
            <w:tcW w:w="1320"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Проверяемый элемент содержания </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Произведения о Родине и её истории (произведения одного-двух авторов по выбору). К.Д. Ушинский «Наше </w:t>
            </w:r>
            <w:r>
              <w:rPr>
                <w:rFonts w:ascii="Times New Roman" w:hAnsi="Times New Roman"/>
                <w:color w:val="000000"/>
                <w:sz w:val="24"/>
              </w:rPr>
              <w:t>отечество», М.М. Пришвин «Моя Родина», С.А. Васильев «Россия», Н.П. Кончаловская «Наша древняя столица» (отрывки)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Фольклор (устное народное творчество)</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Малые жанры фольклора (пословицы, потешки, считалки, небылицы, скороговорки</w:t>
            </w:r>
            <w:r>
              <w:rPr>
                <w:rFonts w:ascii="Times New Roman" w:hAnsi="Times New Roman"/>
                <w:color w:val="000000"/>
                <w:sz w:val="24"/>
              </w:rPr>
              <w:t xml:space="preserve">, загадки, по выбору). Виды загадок. Пословицы народов России </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Книги и словари, созданные В.И. Далем</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Фольклорная сказка как отражение общечеловеческих ценностей и нравственных правил. Виды сказок (о животных, бытовые, волшебные), их </w:t>
            </w:r>
            <w:r>
              <w:rPr>
                <w:rFonts w:ascii="Times New Roman" w:hAnsi="Times New Roman"/>
                <w:color w:val="000000"/>
                <w:sz w:val="24"/>
              </w:rPr>
              <w:t>художественные особенности. Русская народная сказка «Иван-царевич и серый волк»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Былина как народ</w:t>
            </w:r>
            <w:r>
              <w:rPr>
                <w:rFonts w:ascii="Times New Roman" w:hAnsi="Times New Roman"/>
                <w:color w:val="000000"/>
                <w:sz w:val="24"/>
              </w:rPr>
              <w:t>ный песенный сказ. Фольклорные особенности жанра былин. Былина об Илье Муромце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Творчество А.С. Пушкина</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Лирические произведения А.С. Пушкина. Стихотворения «В тот год осенняя погода…», «Опрятней модного паркета…» и другие (по </w:t>
            </w:r>
            <w:r>
              <w:rPr>
                <w:rFonts w:ascii="Times New Roman" w:hAnsi="Times New Roman"/>
                <w:color w:val="000000"/>
                <w:sz w:val="24"/>
              </w:rPr>
              <w:t>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Басни И.А. Крылова (не менее двух) Басни: «Ворона и Лиси</w:t>
            </w:r>
            <w:r>
              <w:rPr>
                <w:rFonts w:ascii="Times New Roman" w:hAnsi="Times New Roman"/>
                <w:color w:val="000000"/>
                <w:sz w:val="24"/>
              </w:rPr>
              <w:t>ца», «Лисица и виноград», «Мартышка и очки»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Картины природы в произведениях поэтов и писателей ХIХ – ХХ вв. (произведения не менее пяти авторов по выбору). Ф.И. Тютчев «Есть в осени первоначальной…», А.А. Фет «Кот поёт, глаза </w:t>
            </w:r>
            <w:r>
              <w:rPr>
                <w:rFonts w:ascii="Times New Roman" w:hAnsi="Times New Roman"/>
                <w:color w:val="000000"/>
                <w:sz w:val="24"/>
              </w:rPr>
              <w:t>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Произведения Л.Н. Толстого, их жанровое многообразие: сказки, </w:t>
            </w:r>
            <w:r>
              <w:rPr>
                <w:rFonts w:ascii="Times New Roman" w:hAnsi="Times New Roman"/>
                <w:color w:val="000000"/>
                <w:sz w:val="24"/>
              </w:rPr>
              <w:t>рассказы, басни, быль (не менее трёх произведений). Л.Н. Толстой «Лебеди», «Зайцы», «Прыжок», «Акула» и другие</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w:t>
            </w:r>
            <w:r>
              <w:rPr>
                <w:rFonts w:ascii="Times New Roman" w:hAnsi="Times New Roman"/>
                <w:color w:val="000000"/>
                <w:sz w:val="24"/>
              </w:rPr>
              <w:t>орький «Случай с Евсейкой»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w:t>
            </w:r>
            <w:r>
              <w:rPr>
                <w:rFonts w:ascii="Times New Roman" w:hAnsi="Times New Roman"/>
                <w:color w:val="000000"/>
                <w:sz w:val="24"/>
              </w:rPr>
              <w:t>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Юмористические произведения (не менее двух произведений): </w:t>
            </w:r>
            <w:r>
              <w:rPr>
                <w:rFonts w:ascii="Times New Roman" w:hAnsi="Times New Roman"/>
                <w:color w:val="000000"/>
                <w:sz w:val="24"/>
              </w:rPr>
              <w:t>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Зарубежная литература</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Литературные сказки Ш. Перро, Х.-К. Андерсена, Р. К</w:t>
            </w:r>
            <w:r>
              <w:rPr>
                <w:rFonts w:ascii="Times New Roman" w:hAnsi="Times New Roman"/>
                <w:color w:val="000000"/>
                <w:sz w:val="24"/>
              </w:rPr>
              <w:t>иплинга (произведения двух-трёх авторов по выбору). Х.-К. Андерсен «Гадкий утёнок», Ш. Перро «Подарок феи» и другие (по выбору)</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Рассказы зарубежных писателей о животных</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Известные переводчики зарубежной литературы: С.Я. Маршак, К.И. Чуковский, </w:t>
            </w:r>
            <w:r>
              <w:rPr>
                <w:rFonts w:ascii="Times New Roman" w:hAnsi="Times New Roman"/>
                <w:color w:val="000000"/>
                <w:sz w:val="24"/>
              </w:rPr>
              <w:t>Б.В. Заходер</w:t>
            </w:r>
          </w:p>
        </w:tc>
      </w:tr>
      <w:tr w:rsidR="0063468E">
        <w:trPr>
          <w:trHeight w:val="144"/>
          <w:tblCellSpacing w:w="0" w:type="dxa"/>
        </w:trPr>
        <w:tc>
          <w:tcPr>
            <w:tcW w:w="1320"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w:t>
            </w:r>
            <w:r>
              <w:rPr>
                <w:rFonts w:ascii="Times New Roman" w:hAnsi="Times New Roman"/>
                <w:color w:val="000000"/>
                <w:sz w:val="24"/>
              </w:rPr>
              <w:t>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w:t>
            </w:r>
            <w:r>
              <w:rPr>
                <w:rFonts w:ascii="Times New Roman" w:hAnsi="Times New Roman"/>
                <w:color w:val="000000"/>
                <w:sz w:val="24"/>
              </w:rPr>
              <w:t>ысловые части. Средства художественной выразительности (сравнение, олицетворение, эпитет). Проза и поэзия</w:t>
            </w:r>
          </w:p>
        </w:tc>
      </w:tr>
    </w:tbl>
    <w:p w:rsidR="0063468E" w:rsidRDefault="0063468E">
      <w:pPr>
        <w:spacing w:after="0"/>
        <w:ind w:left="120"/>
      </w:pPr>
    </w:p>
    <w:p w:rsidR="0063468E" w:rsidRDefault="008A2CCE">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7"/>
        <w:gridCol w:w="8275"/>
      </w:tblGrid>
      <w:tr w:rsidR="0063468E">
        <w:trPr>
          <w:trHeight w:val="144"/>
          <w:tblCellSpacing w:w="0" w:type="dxa"/>
        </w:trPr>
        <w:tc>
          <w:tcPr>
            <w:tcW w:w="1195"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63468E" w:rsidRDefault="008A2CCE">
            <w:pPr>
              <w:spacing w:after="0"/>
              <w:ind w:left="272"/>
            </w:pPr>
            <w:r>
              <w:rPr>
                <w:rFonts w:ascii="Times New Roman" w:hAnsi="Times New Roman"/>
                <w:b/>
                <w:color w:val="000000"/>
                <w:sz w:val="24"/>
              </w:rPr>
              <w:t xml:space="preserve"> Проверяемый элемент содержания </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Произведения о Родине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 xml:space="preserve">Образ родной земли в стихотворных и прозаических произведениях </w:t>
            </w:r>
            <w:r>
              <w:rPr>
                <w:rFonts w:ascii="Times New Roman" w:hAnsi="Times New Roman"/>
                <w:color w:val="000000"/>
                <w:sz w:val="24"/>
              </w:rPr>
              <w:t>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w:t>
            </w:r>
            <w:r>
              <w:rPr>
                <w:rFonts w:ascii="Times New Roman" w:hAnsi="Times New Roman"/>
                <w:color w:val="000000"/>
                <w:sz w:val="24"/>
              </w:rPr>
              <w:t>вок), С.Т. Романовский «Ледовое побоище», С.П. Алексеев (1 – 2 рассказа военно-исторической тематики) и другие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Отражение любви к родной земле в литературе разных народов (на примере писателей родного края, представителей разных народов Рос</w:t>
            </w:r>
            <w:r>
              <w:rPr>
                <w:rFonts w:ascii="Times New Roman" w:hAnsi="Times New Roman"/>
                <w:color w:val="000000"/>
                <w:sz w:val="24"/>
              </w:rPr>
              <w:t>сии)</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w:t>
            </w:r>
            <w:r>
              <w:rPr>
                <w:rFonts w:ascii="Times New Roman" w:hAnsi="Times New Roman"/>
                <w:color w:val="000000"/>
                <w:sz w:val="24"/>
              </w:rPr>
              <w:t xml:space="preserve"> (на примере рассказов Л.А. Кассиля, С.П. Алексеева)</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Фольклор (устное народное творчество)</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 xml:space="preserve">Фольклор как народная духовная культура </w:t>
            </w:r>
            <w:r>
              <w:rPr>
                <w:rFonts w:ascii="Times New Roman" w:hAnsi="Times New Roman"/>
                <w:color w:val="000000"/>
                <w:sz w:val="24"/>
              </w:rPr>
              <w:t>(произведения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Малые жанры фольклора (назначение, сравнение, классификация). Собиратели фол</w:t>
            </w:r>
            <w:r>
              <w:rPr>
                <w:rFonts w:ascii="Times New Roman" w:hAnsi="Times New Roman"/>
                <w:color w:val="000000"/>
                <w:sz w:val="24"/>
              </w:rPr>
              <w:t>ьклора (А.Н. Афанасьев, В.И. Даль)</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63468E" w:rsidRDefault="008A2CCE">
            <w:pPr>
              <w:spacing w:after="0" w:line="336" w:lineRule="auto"/>
              <w:ind w:left="365"/>
              <w:jc w:val="both"/>
            </w:pPr>
            <w:r>
              <w:rPr>
                <w:rFonts w:ascii="Times New Roman" w:hAnsi="Times New Roman"/>
                <w:color w:val="000000"/>
                <w:sz w:val="24"/>
              </w:rPr>
              <w:t>Отражение в произведениях фольклора нравственных ценностей, быта и культуры народов ми</w:t>
            </w:r>
            <w:r>
              <w:rPr>
                <w:rFonts w:ascii="Times New Roman" w:hAnsi="Times New Roman"/>
                <w:color w:val="000000"/>
                <w:sz w:val="24"/>
              </w:rPr>
              <w:t>ра. Сходство фольклорных произведений разных народов по тематике, художественным образам и форме («бродячие» сюжеты)</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 xml:space="preserve">Былины из цикла об Илье Муромце, Алёше Поповиче, Добрыне Никитиче (1 – 2 по выбору). Образы русских богатырей: Ильи Муромца, Алёши </w:t>
            </w:r>
            <w:r>
              <w:rPr>
                <w:rFonts w:ascii="Times New Roman" w:hAnsi="Times New Roman"/>
                <w:color w:val="000000"/>
                <w:sz w:val="24"/>
              </w:rPr>
              <w:t>Поповича, Добрыни Никитича, Никиты Кожемяки</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Творчество А.С. Пушкина</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Картины природы в лирических произведениях А.С. Пушкина (на примере 2 – 3 произведений). Стихотворения: «Няне», «Осень» (отрывки), «Зимняя дорога»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Литературные сказк</w:t>
            </w:r>
            <w:r>
              <w:rPr>
                <w:rFonts w:ascii="Times New Roman" w:hAnsi="Times New Roman"/>
                <w:color w:val="000000"/>
                <w:sz w:val="24"/>
              </w:rPr>
              <w:t>и А.С. Пушкина в стихах: «Сказка о мёртвой царевне и о семи богатырях». Фольклорная основа авторской сказки</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Басня как лиро-эпический жанр. Аллегория в баснях</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w:t>
            </w:r>
            <w:r>
              <w:rPr>
                <w:rFonts w:ascii="Times New Roman" w:hAnsi="Times New Roman"/>
                <w:color w:val="000000"/>
                <w:sz w:val="24"/>
              </w:rPr>
              <w:t>ния: «Утёс», «Парус», «Москва, Москва! …Люблю тебя как сын…»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Картины природы в творчестве поэтов</w:t>
            </w:r>
            <w:r>
              <w:rPr>
                <w:rFonts w:ascii="Times New Roman" w:hAnsi="Times New Roman"/>
                <w:color w:val="000000"/>
                <w:sz w:val="24"/>
              </w:rPr>
              <w:t xml:space="preserve">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w:t>
            </w:r>
            <w:r>
              <w:rPr>
                <w:rFonts w:ascii="Times New Roman" w:hAnsi="Times New Roman"/>
                <w:color w:val="000000"/>
                <w:sz w:val="24"/>
              </w:rPr>
              <w:t>унин «Листопад» (отрывки) и другие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Произведения о детях (на пр</w:t>
            </w:r>
            <w:r>
              <w:rPr>
                <w:rFonts w:ascii="Times New Roman" w:hAnsi="Times New Roman"/>
                <w:color w:val="000000"/>
                <w:sz w:val="24"/>
              </w:rPr>
              <w:t>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w:t>
            </w:r>
            <w:r>
              <w:rPr>
                <w:rFonts w:ascii="Times New Roman" w:hAnsi="Times New Roman"/>
                <w:color w:val="000000"/>
                <w:sz w:val="24"/>
              </w:rPr>
              <w:t>икла), К.Г. Паустовский «Корзина с еловыми шишками»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 xml:space="preserve">Юмористические произведения. Круг чтения (не менее двух произведений по выбору): на примере рассказов М.М. Зощенко, В.Ю. </w:t>
            </w:r>
            <w:r>
              <w:rPr>
                <w:rFonts w:ascii="Times New Roman" w:hAnsi="Times New Roman"/>
                <w:color w:val="000000"/>
                <w:sz w:val="24"/>
              </w:rPr>
              <w:t>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Зарубежная литература</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Литературные сказки зарубежных писателей Ш. Пе</w:t>
            </w:r>
            <w:r>
              <w:rPr>
                <w:rFonts w:ascii="Times New Roman" w:hAnsi="Times New Roman"/>
                <w:color w:val="000000"/>
                <w:sz w:val="24"/>
              </w:rPr>
              <w:t>рро, Х.-К. Андерсена, братьев Гримм и других (по выбору). Х.-К. Андерсен «Дикие лебеди», «Русалочка»</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«Приключения Гулливера» (отдельные главы), Марк Твен «</w:t>
            </w:r>
            <w:r>
              <w:rPr>
                <w:rFonts w:ascii="Times New Roman" w:hAnsi="Times New Roman"/>
                <w:color w:val="000000"/>
                <w:sz w:val="24"/>
              </w:rPr>
              <w:t>Том Сойер» (отдельные главы) и другие (по выбору)</w:t>
            </w:r>
          </w:p>
        </w:tc>
      </w:tr>
      <w:tr w:rsidR="0063468E">
        <w:trPr>
          <w:trHeight w:val="144"/>
          <w:tblCellSpacing w:w="0" w:type="dxa"/>
        </w:trPr>
        <w:tc>
          <w:tcPr>
            <w:tcW w:w="1195" w:type="dxa"/>
            <w:tcMar>
              <w:top w:w="50" w:type="dxa"/>
              <w:left w:w="100" w:type="dxa"/>
            </w:tcMar>
            <w:vAlign w:val="center"/>
          </w:tcPr>
          <w:p w:rsidR="0063468E" w:rsidRDefault="008A2CCE">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63468E" w:rsidRDefault="008A2CCE">
            <w:pPr>
              <w:spacing w:after="0" w:line="312" w:lineRule="auto"/>
              <w:ind w:left="365"/>
              <w:jc w:val="both"/>
            </w:pPr>
            <w:r>
              <w:rPr>
                <w:rFonts w:ascii="Times New Roman" w:hAnsi="Times New Roman"/>
                <w:color w:val="000000"/>
                <w:sz w:val="24"/>
              </w:rPr>
              <w:t xml:space="preserve">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w:t>
            </w:r>
            <w:r>
              <w:rPr>
                <w:rFonts w:ascii="Times New Roman" w:hAnsi="Times New Roman"/>
                <w:color w:val="000000"/>
                <w:sz w:val="24"/>
              </w:rPr>
              <w:t>народная песня, былина и другие). Фольклорная сказка (сказка</w:t>
            </w:r>
          </w:p>
          <w:p w:rsidR="0063468E" w:rsidRDefault="008A2CCE">
            <w:pPr>
              <w:spacing w:after="0" w:line="312" w:lineRule="auto"/>
              <w:ind w:left="365"/>
              <w:jc w:val="both"/>
            </w:pPr>
            <w:r>
              <w:rPr>
                <w:rFonts w:ascii="Times New Roman" w:hAnsi="Times New Roman"/>
                <w:color w:val="000000"/>
                <w:sz w:val="24"/>
              </w:rPr>
              <w:t>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w:t>
            </w:r>
            <w:r>
              <w:rPr>
                <w:rFonts w:ascii="Times New Roman" w:hAnsi="Times New Roman"/>
                <w:color w:val="000000"/>
                <w:sz w:val="24"/>
              </w:rPr>
              <w:t>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63468E" w:rsidRDefault="0063468E">
      <w:pPr>
        <w:sectPr w:rsidR="0063468E">
          <w:pgSz w:w="11906" w:h="16383"/>
          <w:pgMar w:top="1134" w:right="850" w:bottom="1134" w:left="1701" w:header="720" w:footer="720" w:gutter="0"/>
          <w:cols w:space="720"/>
        </w:sectPr>
      </w:pPr>
      <w:bookmarkStart w:id="92" w:name="block-87544893"/>
    </w:p>
    <w:bookmarkEnd w:id="92"/>
    <w:p w:rsidR="0063468E" w:rsidRDefault="008A2CCE">
      <w:pPr>
        <w:spacing w:after="0"/>
        <w:ind w:left="120"/>
      </w:pPr>
      <w:r>
        <w:rPr>
          <w:rFonts w:ascii="Times New Roman" w:hAnsi="Times New Roman"/>
          <w:b/>
          <w:color w:val="000000"/>
          <w:sz w:val="28"/>
        </w:rPr>
        <w:t>УЧЕБНО-МЕТОДИЧЕСКОЕ ОБЕСПЕЧЕНИЕ ОБРАЗОВАТЕЛЬНО</w:t>
      </w:r>
      <w:r>
        <w:rPr>
          <w:rFonts w:ascii="Times New Roman" w:hAnsi="Times New Roman"/>
          <w:b/>
          <w:color w:val="000000"/>
          <w:sz w:val="28"/>
        </w:rPr>
        <w:t>ГО ПРОЦЕССА</w:t>
      </w:r>
    </w:p>
    <w:p w:rsidR="0063468E" w:rsidRDefault="008A2CCE">
      <w:pPr>
        <w:spacing w:after="0" w:line="480" w:lineRule="auto"/>
        <w:ind w:left="120"/>
      </w:pPr>
      <w:r>
        <w:rPr>
          <w:rFonts w:ascii="Times New Roman" w:hAnsi="Times New Roman"/>
          <w:b/>
          <w:color w:val="000000"/>
          <w:sz w:val="28"/>
        </w:rPr>
        <w:t>ОБЯЗАТЕЛЬНЫЕ УЧЕБНЫЕ МАТЕРИАЛЫ ДЛЯ УЧЕНИКА</w:t>
      </w:r>
    </w:p>
    <w:p w:rsidR="0063468E" w:rsidRDefault="008A2CCE">
      <w:pPr>
        <w:spacing w:after="0" w:line="480" w:lineRule="auto"/>
        <w:ind w:left="120"/>
      </w:pPr>
      <w:r>
        <w:rPr>
          <w:rFonts w:ascii="Times New Roman" w:hAnsi="Times New Roman"/>
          <w:color w:val="000000"/>
          <w:sz w:val="28"/>
        </w:rPr>
        <w:t>•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w:t>
      </w:r>
      <w:r>
        <w:rPr>
          <w:sz w:val="28"/>
        </w:rPr>
        <w:br/>
      </w:r>
      <w:r>
        <w:rPr>
          <w:rFonts w:ascii="Times New Roman" w:hAnsi="Times New Roman"/>
          <w:color w:val="000000"/>
          <w:sz w:val="28"/>
        </w:rPr>
        <w:t xml:space="preserve"> • Литературное</w:t>
      </w:r>
      <w:r>
        <w:rPr>
          <w:rFonts w:ascii="Times New Roman" w:hAnsi="Times New Roman"/>
          <w:color w:val="000000"/>
          <w:sz w:val="28"/>
        </w:rPr>
        <w:t xml:space="preserve"> чтение: 2-й класс: учебник: в 2 частях; 15-е издание, переработанное Климанова Л.Ф., Горецкий В.Г., Голованова М.В. и др. Акционерное общество «Издательство «Просвещение»</w:t>
      </w:r>
      <w:r>
        <w:rPr>
          <w:sz w:val="28"/>
        </w:rPr>
        <w:br/>
      </w:r>
      <w:r>
        <w:rPr>
          <w:rFonts w:ascii="Times New Roman" w:hAnsi="Times New Roman"/>
          <w:color w:val="000000"/>
          <w:sz w:val="28"/>
        </w:rPr>
        <w:t xml:space="preserve"> • Литературное чтение: 3-й класс: учебник: в 2 частях; 14-е издание, переработанное</w:t>
      </w:r>
      <w:r>
        <w:rPr>
          <w:rFonts w:ascii="Times New Roman" w:hAnsi="Times New Roman"/>
          <w:color w:val="000000"/>
          <w:sz w:val="28"/>
        </w:rPr>
        <w:t xml:space="preserve"> Климанова Л.Ф., Горецкий В.Г., Голованова М.В. и др. Акционерное общество «Издательство «Просвещение»</w:t>
      </w:r>
      <w:r>
        <w:rPr>
          <w:sz w:val="28"/>
        </w:rPr>
        <w:br/>
      </w:r>
      <w:bookmarkStart w:id="93" w:name="affad5d6-e7c5-4217-a5f0-770d8e0e87a8"/>
      <w:r>
        <w:rPr>
          <w:rFonts w:ascii="Times New Roman" w:hAnsi="Times New Roman"/>
          <w:color w:val="000000"/>
          <w:sz w:val="28"/>
        </w:rPr>
        <w:t xml:space="preserve"> • Литературное чтение: 4-й класс: учебник: в 2 частях; 13-е издание, переработанное Климанова Л.Ф., Горецкий В.Г., Голованова М.В. и др. Акционерное общ</w:t>
      </w:r>
      <w:r>
        <w:rPr>
          <w:rFonts w:ascii="Times New Roman" w:hAnsi="Times New Roman"/>
          <w:color w:val="000000"/>
          <w:sz w:val="28"/>
        </w:rPr>
        <w:t>ество «Издательство «Просвещение»</w:t>
      </w:r>
      <w:bookmarkEnd w:id="93"/>
    </w:p>
    <w:p w:rsidR="0063468E" w:rsidRDefault="0063468E">
      <w:pPr>
        <w:spacing w:after="0" w:line="480" w:lineRule="auto"/>
        <w:ind w:left="120"/>
      </w:pPr>
    </w:p>
    <w:p w:rsidR="0063468E" w:rsidRDefault="0063468E">
      <w:pPr>
        <w:spacing w:after="0"/>
        <w:ind w:left="120"/>
      </w:pPr>
    </w:p>
    <w:p w:rsidR="0063468E" w:rsidRDefault="008A2CCE">
      <w:pPr>
        <w:spacing w:after="0" w:line="480" w:lineRule="auto"/>
        <w:ind w:left="120"/>
      </w:pPr>
      <w:r>
        <w:rPr>
          <w:rFonts w:ascii="Times New Roman" w:hAnsi="Times New Roman"/>
          <w:b/>
          <w:color w:val="000000"/>
          <w:sz w:val="28"/>
        </w:rPr>
        <w:t>МЕТОДИЧЕСКИЕ МАТЕРИАЛЫ ДЛЯ УЧИТЕЛЯ</w:t>
      </w:r>
    </w:p>
    <w:p w:rsidR="0063468E" w:rsidRDefault="008A2CCE">
      <w:pPr>
        <w:spacing w:after="0" w:line="480" w:lineRule="auto"/>
        <w:ind w:left="120"/>
      </w:pPr>
      <w:r>
        <w:rPr>
          <w:rFonts w:ascii="Times New Roman" w:hAnsi="Times New Roman"/>
          <w:color w:val="000000"/>
          <w:sz w:val="28"/>
        </w:rPr>
        <w:t>1.Методические рекомендации по организации образовательного процесса по учебному предмету. «Литературное чтение» https://edsoo.ru</w:t>
      </w:r>
      <w:r>
        <w:rPr>
          <w:sz w:val="28"/>
        </w:rPr>
        <w:br/>
      </w:r>
      <w:r>
        <w:rPr>
          <w:rFonts w:ascii="Times New Roman" w:hAnsi="Times New Roman"/>
          <w:color w:val="000000"/>
          <w:sz w:val="28"/>
        </w:rPr>
        <w:t xml:space="preserve"> 2.Стефаненко Н. А. Литературное чтение. Методические рекомендации. 1 класс : учеб. пособие для общеобразоват. организаций / Н. А. Стефаненко. — 3-е изд., доп. — М. : Просвещение, 2023. — 110 с. — (Школа России). </w:t>
      </w:r>
      <w:r>
        <w:rPr>
          <w:sz w:val="28"/>
        </w:rPr>
        <w:br/>
      </w:r>
      <w:r>
        <w:rPr>
          <w:rFonts w:ascii="Times New Roman" w:hAnsi="Times New Roman"/>
          <w:color w:val="000000"/>
          <w:sz w:val="28"/>
        </w:rPr>
        <w:t xml:space="preserve"> 3.Методические рекомендации. Система оцен</w:t>
      </w:r>
      <w:r>
        <w:rPr>
          <w:rFonts w:ascii="Times New Roman" w:hAnsi="Times New Roman"/>
          <w:color w:val="000000"/>
          <w:sz w:val="28"/>
        </w:rPr>
        <w:t>ки предметных результатов обучения по учебному предмету Литературное чтение https://edsoo.ru</w:t>
      </w:r>
      <w:r>
        <w:rPr>
          <w:sz w:val="28"/>
        </w:rPr>
        <w:br/>
      </w:r>
      <w:r>
        <w:rPr>
          <w:rFonts w:ascii="Times New Roman" w:hAnsi="Times New Roman"/>
          <w:color w:val="000000"/>
          <w:sz w:val="28"/>
        </w:rPr>
        <w:t xml:space="preserve"> 4.Методические рекомендации. Особенности работы с произведениями на уроках Литературного чтения. 1 класс https://edsoo.ru</w:t>
      </w:r>
      <w:r>
        <w:rPr>
          <w:sz w:val="28"/>
        </w:rPr>
        <w:br/>
      </w:r>
      <w:r>
        <w:rPr>
          <w:rFonts w:ascii="Times New Roman" w:hAnsi="Times New Roman"/>
          <w:color w:val="000000"/>
          <w:sz w:val="28"/>
        </w:rPr>
        <w:t xml:space="preserve"> 5.Методические рекомендации. Особенност</w:t>
      </w:r>
      <w:r>
        <w:rPr>
          <w:rFonts w:ascii="Times New Roman" w:hAnsi="Times New Roman"/>
          <w:color w:val="000000"/>
          <w:sz w:val="28"/>
        </w:rPr>
        <w:t>и работы с произведениями на уроках Литературного чтения. 2 класс https://edsoo.ru</w:t>
      </w:r>
      <w:r>
        <w:rPr>
          <w:sz w:val="28"/>
        </w:rPr>
        <w:br/>
      </w:r>
      <w:bookmarkStart w:id="94" w:name="d455677a-27ca-4068-ae57-28f9d9f99a29"/>
      <w:bookmarkEnd w:id="94"/>
    </w:p>
    <w:p w:rsidR="0063468E" w:rsidRDefault="0063468E">
      <w:pPr>
        <w:spacing w:after="0"/>
        <w:ind w:left="120"/>
      </w:pPr>
    </w:p>
    <w:p w:rsidR="0063468E" w:rsidRDefault="008A2CC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63468E" w:rsidRDefault="008A2CCE">
      <w:pPr>
        <w:spacing w:after="0" w:line="480" w:lineRule="auto"/>
        <w:ind w:left="120"/>
      </w:pPr>
      <w:r>
        <w:rPr>
          <w:rFonts w:ascii="Times New Roman" w:hAnsi="Times New Roman"/>
          <w:color w:val="000000"/>
          <w:sz w:val="28"/>
        </w:rPr>
        <w:t>1.Наглядная школа . Литературное чтение 1 класс ООО «ЭКЗАМЕН - МЕДИА»</w:t>
      </w:r>
      <w:r>
        <w:rPr>
          <w:sz w:val="28"/>
        </w:rPr>
        <w:br/>
      </w:r>
      <w:r>
        <w:rPr>
          <w:rFonts w:ascii="Times New Roman" w:hAnsi="Times New Roman"/>
          <w:color w:val="000000"/>
          <w:sz w:val="28"/>
        </w:rPr>
        <w:t xml:space="preserve"> 2.Наглядная школа . Литературное чтение 2 к</w:t>
      </w:r>
      <w:r>
        <w:rPr>
          <w:rFonts w:ascii="Times New Roman" w:hAnsi="Times New Roman"/>
          <w:color w:val="000000"/>
          <w:sz w:val="28"/>
        </w:rPr>
        <w:t>ласс ООО «ЭКЗАМЕН - МЕДИА»</w:t>
      </w:r>
      <w:r>
        <w:rPr>
          <w:sz w:val="28"/>
        </w:rPr>
        <w:br/>
      </w:r>
      <w:r>
        <w:rPr>
          <w:rFonts w:ascii="Times New Roman" w:hAnsi="Times New Roman"/>
          <w:color w:val="000000"/>
          <w:sz w:val="28"/>
        </w:rPr>
        <w:t xml:space="preserve"> 3.Наглядная школа . Литературное чтение 3 класс ООО «ЭКЗАМЕН - МЕДИА»</w:t>
      </w:r>
      <w:r>
        <w:rPr>
          <w:sz w:val="28"/>
        </w:rPr>
        <w:br/>
      </w:r>
      <w:r>
        <w:rPr>
          <w:rFonts w:ascii="Times New Roman" w:hAnsi="Times New Roman"/>
          <w:color w:val="000000"/>
          <w:sz w:val="28"/>
        </w:rPr>
        <w:t xml:space="preserve"> 4.Наглядная школа . Литературное чтение 4 класс ООО «ЭКЗАМЕН - МЕДИА»</w:t>
      </w:r>
      <w:r>
        <w:rPr>
          <w:sz w:val="28"/>
        </w:rPr>
        <w:br/>
      </w:r>
      <w:r>
        <w:rPr>
          <w:rFonts w:ascii="Times New Roman" w:hAnsi="Times New Roman"/>
          <w:color w:val="000000"/>
          <w:sz w:val="28"/>
        </w:rPr>
        <w:t xml:space="preserve"> 5.Литературное чтение 1 класс ООО «Мобильное Электронное Образование» (МЭО)</w:t>
      </w:r>
      <w:r>
        <w:rPr>
          <w:sz w:val="28"/>
        </w:rPr>
        <w:br/>
      </w:r>
      <w:r>
        <w:rPr>
          <w:rFonts w:ascii="Times New Roman" w:hAnsi="Times New Roman"/>
          <w:color w:val="000000"/>
          <w:sz w:val="28"/>
        </w:rPr>
        <w:t xml:space="preserve"> 6.Литерат</w:t>
      </w:r>
      <w:r>
        <w:rPr>
          <w:rFonts w:ascii="Times New Roman" w:hAnsi="Times New Roman"/>
          <w:color w:val="000000"/>
          <w:sz w:val="28"/>
        </w:rPr>
        <w:t>урное чтение 2 класс ООО «Мобильное Электронное Образование» (МЭО)</w:t>
      </w:r>
      <w:r>
        <w:rPr>
          <w:sz w:val="28"/>
        </w:rPr>
        <w:br/>
      </w:r>
      <w:r>
        <w:rPr>
          <w:rFonts w:ascii="Times New Roman" w:hAnsi="Times New Roman"/>
          <w:color w:val="000000"/>
          <w:sz w:val="28"/>
        </w:rPr>
        <w:t xml:space="preserve"> 7.Литературное чтение 3класс ООО «Мобильное Электронное Образование» (МЭО)</w:t>
      </w:r>
      <w:r>
        <w:rPr>
          <w:sz w:val="28"/>
        </w:rPr>
        <w:br/>
      </w:r>
      <w:r>
        <w:rPr>
          <w:rFonts w:ascii="Times New Roman" w:hAnsi="Times New Roman"/>
          <w:color w:val="000000"/>
          <w:sz w:val="28"/>
        </w:rPr>
        <w:t xml:space="preserve"> 8.Литературное чтение 4 класс ООО «Мобильное Электронное Образование» (МЭО)</w:t>
      </w:r>
      <w:r>
        <w:rPr>
          <w:sz w:val="28"/>
        </w:rPr>
        <w:br/>
      </w:r>
      <w:r>
        <w:rPr>
          <w:rFonts w:ascii="Times New Roman" w:hAnsi="Times New Roman"/>
          <w:color w:val="000000"/>
          <w:sz w:val="28"/>
        </w:rPr>
        <w:t xml:space="preserve"> 9.Литературное чтение 1 класс ООО «</w:t>
      </w:r>
      <w:r>
        <w:rPr>
          <w:rFonts w:ascii="Times New Roman" w:hAnsi="Times New Roman"/>
          <w:color w:val="000000"/>
          <w:sz w:val="28"/>
        </w:rPr>
        <w:t>Учи.ру»</w:t>
      </w:r>
      <w:r>
        <w:rPr>
          <w:sz w:val="28"/>
        </w:rPr>
        <w:br/>
      </w:r>
      <w:r>
        <w:rPr>
          <w:rFonts w:ascii="Times New Roman" w:hAnsi="Times New Roman"/>
          <w:color w:val="000000"/>
          <w:sz w:val="28"/>
        </w:rPr>
        <w:t xml:space="preserve"> 10.Литературное чтение 2 класс ООО «Учи.ру»</w:t>
      </w:r>
      <w:r>
        <w:rPr>
          <w:sz w:val="28"/>
        </w:rPr>
        <w:br/>
      </w:r>
      <w:r>
        <w:rPr>
          <w:rFonts w:ascii="Times New Roman" w:hAnsi="Times New Roman"/>
          <w:color w:val="000000"/>
          <w:sz w:val="28"/>
        </w:rPr>
        <w:t xml:space="preserve"> 11.Литературное чтение 3 класс ООО «Учи.ру»</w:t>
      </w:r>
      <w:r>
        <w:rPr>
          <w:sz w:val="28"/>
        </w:rPr>
        <w:br/>
      </w:r>
      <w:r>
        <w:rPr>
          <w:rFonts w:ascii="Times New Roman" w:hAnsi="Times New Roman"/>
          <w:color w:val="000000"/>
          <w:sz w:val="28"/>
        </w:rPr>
        <w:t xml:space="preserve"> 12.Литературное чтение 4 класс ООО «Учи.ру»</w:t>
      </w:r>
      <w:r>
        <w:rPr>
          <w:sz w:val="28"/>
        </w:rPr>
        <w:br/>
      </w:r>
      <w:bookmarkStart w:id="95" w:name="ead47bee-61c2-4353-b0fd-07c1eef54e3f"/>
      <w:r>
        <w:rPr>
          <w:rFonts w:ascii="Times New Roman" w:hAnsi="Times New Roman"/>
          <w:color w:val="000000"/>
          <w:sz w:val="28"/>
        </w:rPr>
        <w:t xml:space="preserve"> 13.Библиотека ЦОК https://m.edsoo.ru/</w:t>
      </w:r>
      <w:bookmarkEnd w:id="95"/>
    </w:p>
    <w:p w:rsidR="0063468E" w:rsidRDefault="0063468E">
      <w:pPr>
        <w:sectPr w:rsidR="0063468E">
          <w:pgSz w:w="11906" w:h="16383"/>
          <w:pgMar w:top="1134" w:right="850" w:bottom="1134" w:left="1701" w:header="720" w:footer="720" w:gutter="0"/>
          <w:cols w:space="720"/>
        </w:sectPr>
      </w:pPr>
      <w:bookmarkStart w:id="96" w:name="block-87544892"/>
    </w:p>
    <w:bookmarkEnd w:id="96"/>
    <w:p w:rsidR="0063468E" w:rsidRDefault="0063468E"/>
    <w:sectPr w:rsidR="0063468E" w:rsidSect="0063468E">
      <w:pgSz w:w="11907" w:h="1683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CCE" w:rsidRDefault="008A2CCE">
      <w:pPr>
        <w:spacing w:line="240" w:lineRule="auto"/>
      </w:pPr>
      <w:r>
        <w:separator/>
      </w:r>
    </w:p>
  </w:endnote>
  <w:endnote w:type="continuationSeparator" w:id="1">
    <w:p w:rsidR="008A2CCE" w:rsidRDefault="008A2CC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CCE" w:rsidRDefault="008A2CCE">
      <w:pPr>
        <w:spacing w:after="0"/>
      </w:pPr>
      <w:r>
        <w:separator/>
      </w:r>
    </w:p>
  </w:footnote>
  <w:footnote w:type="continuationSeparator" w:id="1">
    <w:p w:rsidR="008A2CCE" w:rsidRDefault="008A2CCE">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3A4B87"/>
    <w:multiLevelType w:val="singleLevel"/>
    <w:tmpl w:val="813A4B87"/>
    <w:lvl w:ilvl="0">
      <w:start w:val="1"/>
      <w:numFmt w:val="bullet"/>
      <w:lvlText w:val=""/>
      <w:lvlJc w:val="left"/>
      <w:pPr>
        <w:ind w:left="960" w:hanging="360"/>
      </w:pPr>
      <w:rPr>
        <w:rFonts w:ascii="Symbol" w:hAnsi="Symbol" w:hint="default"/>
      </w:rPr>
    </w:lvl>
  </w:abstractNum>
  <w:abstractNum w:abstractNumId="1">
    <w:nsid w:val="8461FADE"/>
    <w:multiLevelType w:val="singleLevel"/>
    <w:tmpl w:val="8461FADE"/>
    <w:lvl w:ilvl="0">
      <w:start w:val="1"/>
      <w:numFmt w:val="bullet"/>
      <w:lvlText w:val=""/>
      <w:lvlJc w:val="left"/>
      <w:pPr>
        <w:ind w:left="960" w:hanging="360"/>
      </w:pPr>
      <w:rPr>
        <w:rFonts w:ascii="Symbol" w:hAnsi="Symbol" w:hint="default"/>
      </w:rPr>
    </w:lvl>
  </w:abstractNum>
  <w:abstractNum w:abstractNumId="2">
    <w:nsid w:val="9239341B"/>
    <w:multiLevelType w:val="singleLevel"/>
    <w:tmpl w:val="9239341B"/>
    <w:lvl w:ilvl="0">
      <w:start w:val="1"/>
      <w:numFmt w:val="bullet"/>
      <w:lvlText w:val=""/>
      <w:lvlJc w:val="left"/>
      <w:pPr>
        <w:ind w:left="960" w:hanging="360"/>
      </w:pPr>
      <w:rPr>
        <w:rFonts w:ascii="Symbol" w:hAnsi="Symbol" w:hint="default"/>
      </w:rPr>
    </w:lvl>
  </w:abstractNum>
  <w:abstractNum w:abstractNumId="3">
    <w:nsid w:val="9288B902"/>
    <w:multiLevelType w:val="singleLevel"/>
    <w:tmpl w:val="9288B902"/>
    <w:lvl w:ilvl="0">
      <w:start w:val="1"/>
      <w:numFmt w:val="bullet"/>
      <w:lvlText w:val=""/>
      <w:lvlJc w:val="left"/>
      <w:pPr>
        <w:ind w:left="960" w:hanging="360"/>
      </w:pPr>
      <w:rPr>
        <w:rFonts w:ascii="Symbol" w:hAnsi="Symbol" w:hint="default"/>
      </w:rPr>
    </w:lvl>
  </w:abstractNum>
  <w:abstractNum w:abstractNumId="4">
    <w:nsid w:val="9C8AC8EF"/>
    <w:multiLevelType w:val="singleLevel"/>
    <w:tmpl w:val="9C8AC8EF"/>
    <w:lvl w:ilvl="0">
      <w:start w:val="1"/>
      <w:numFmt w:val="bullet"/>
      <w:lvlText w:val=""/>
      <w:lvlJc w:val="left"/>
      <w:pPr>
        <w:ind w:left="960" w:hanging="360"/>
      </w:pPr>
      <w:rPr>
        <w:rFonts w:ascii="Symbol" w:hAnsi="Symbol" w:hint="default"/>
      </w:rPr>
    </w:lvl>
  </w:abstractNum>
  <w:abstractNum w:abstractNumId="5">
    <w:nsid w:val="B0F1ACD9"/>
    <w:multiLevelType w:val="singleLevel"/>
    <w:tmpl w:val="B0F1ACD9"/>
    <w:lvl w:ilvl="0">
      <w:start w:val="1"/>
      <w:numFmt w:val="bullet"/>
      <w:lvlText w:val=""/>
      <w:lvlJc w:val="left"/>
      <w:pPr>
        <w:ind w:left="960" w:hanging="360"/>
      </w:pPr>
      <w:rPr>
        <w:rFonts w:ascii="Symbol" w:hAnsi="Symbol" w:hint="default"/>
      </w:rPr>
    </w:lvl>
  </w:abstractNum>
  <w:abstractNum w:abstractNumId="6">
    <w:nsid w:val="B5E306ED"/>
    <w:multiLevelType w:val="singleLevel"/>
    <w:tmpl w:val="B5E306ED"/>
    <w:lvl w:ilvl="0">
      <w:start w:val="1"/>
      <w:numFmt w:val="bullet"/>
      <w:lvlText w:val=""/>
      <w:lvlJc w:val="left"/>
      <w:pPr>
        <w:ind w:left="960" w:hanging="360"/>
      </w:pPr>
      <w:rPr>
        <w:rFonts w:ascii="Symbol" w:hAnsi="Symbol" w:hint="default"/>
      </w:rPr>
    </w:lvl>
  </w:abstractNum>
  <w:abstractNum w:abstractNumId="7">
    <w:nsid w:val="BE923771"/>
    <w:multiLevelType w:val="singleLevel"/>
    <w:tmpl w:val="BE923771"/>
    <w:lvl w:ilvl="0">
      <w:start w:val="1"/>
      <w:numFmt w:val="bullet"/>
      <w:lvlText w:val=""/>
      <w:lvlJc w:val="left"/>
      <w:pPr>
        <w:ind w:left="960" w:hanging="360"/>
      </w:pPr>
      <w:rPr>
        <w:rFonts w:ascii="Symbol" w:hAnsi="Symbol" w:hint="default"/>
      </w:rPr>
    </w:lvl>
  </w:abstractNum>
  <w:abstractNum w:abstractNumId="8">
    <w:nsid w:val="BF205925"/>
    <w:multiLevelType w:val="singleLevel"/>
    <w:tmpl w:val="BF205925"/>
    <w:lvl w:ilvl="0">
      <w:start w:val="1"/>
      <w:numFmt w:val="bullet"/>
      <w:lvlText w:val=""/>
      <w:lvlJc w:val="left"/>
      <w:pPr>
        <w:ind w:left="960" w:hanging="360"/>
      </w:pPr>
      <w:rPr>
        <w:rFonts w:ascii="Symbol" w:hAnsi="Symbol" w:hint="default"/>
      </w:rPr>
    </w:lvl>
  </w:abstractNum>
  <w:abstractNum w:abstractNumId="9">
    <w:nsid w:val="C8879AEF"/>
    <w:multiLevelType w:val="singleLevel"/>
    <w:tmpl w:val="C8879AEF"/>
    <w:lvl w:ilvl="0">
      <w:start w:val="1"/>
      <w:numFmt w:val="bullet"/>
      <w:lvlText w:val=""/>
      <w:lvlJc w:val="left"/>
      <w:pPr>
        <w:ind w:left="960" w:hanging="360"/>
      </w:pPr>
      <w:rPr>
        <w:rFonts w:ascii="Symbol" w:hAnsi="Symbol" w:hint="default"/>
      </w:rPr>
    </w:lvl>
  </w:abstractNum>
  <w:abstractNum w:abstractNumId="10">
    <w:nsid w:val="CF092B84"/>
    <w:multiLevelType w:val="singleLevel"/>
    <w:tmpl w:val="CF092B84"/>
    <w:lvl w:ilvl="0">
      <w:start w:val="1"/>
      <w:numFmt w:val="bullet"/>
      <w:lvlText w:val=""/>
      <w:lvlJc w:val="left"/>
      <w:pPr>
        <w:ind w:left="960" w:hanging="360"/>
      </w:pPr>
      <w:rPr>
        <w:rFonts w:ascii="Symbol" w:hAnsi="Symbol" w:hint="default"/>
      </w:rPr>
    </w:lvl>
  </w:abstractNum>
  <w:abstractNum w:abstractNumId="11">
    <w:nsid w:val="D7F9FE59"/>
    <w:multiLevelType w:val="singleLevel"/>
    <w:tmpl w:val="D7F9FE59"/>
    <w:lvl w:ilvl="0">
      <w:start w:val="1"/>
      <w:numFmt w:val="bullet"/>
      <w:lvlText w:val=""/>
      <w:lvlJc w:val="left"/>
      <w:pPr>
        <w:ind w:left="960" w:hanging="360"/>
      </w:pPr>
      <w:rPr>
        <w:rFonts w:ascii="Symbol" w:hAnsi="Symbol" w:hint="default"/>
      </w:rPr>
    </w:lvl>
  </w:abstractNum>
  <w:abstractNum w:abstractNumId="12">
    <w:nsid w:val="DCBA6B53"/>
    <w:multiLevelType w:val="singleLevel"/>
    <w:tmpl w:val="DCBA6B53"/>
    <w:lvl w:ilvl="0">
      <w:start w:val="1"/>
      <w:numFmt w:val="bullet"/>
      <w:lvlText w:val=""/>
      <w:lvlJc w:val="left"/>
      <w:pPr>
        <w:ind w:left="960" w:hanging="360"/>
      </w:pPr>
      <w:rPr>
        <w:rFonts w:ascii="Symbol" w:hAnsi="Symbol" w:hint="default"/>
      </w:rPr>
    </w:lvl>
  </w:abstractNum>
  <w:abstractNum w:abstractNumId="13">
    <w:nsid w:val="F4B5D9F5"/>
    <w:multiLevelType w:val="singleLevel"/>
    <w:tmpl w:val="F4B5D9F5"/>
    <w:lvl w:ilvl="0">
      <w:start w:val="1"/>
      <w:numFmt w:val="bullet"/>
      <w:lvlText w:val=""/>
      <w:lvlJc w:val="left"/>
      <w:pPr>
        <w:ind w:left="960" w:hanging="360"/>
      </w:pPr>
      <w:rPr>
        <w:rFonts w:ascii="Symbol" w:hAnsi="Symbol" w:hint="default"/>
      </w:rPr>
    </w:lvl>
  </w:abstractNum>
  <w:abstractNum w:abstractNumId="14">
    <w:nsid w:val="F7735DC9"/>
    <w:multiLevelType w:val="singleLevel"/>
    <w:tmpl w:val="F7735DC9"/>
    <w:lvl w:ilvl="0">
      <w:start w:val="1"/>
      <w:numFmt w:val="bullet"/>
      <w:lvlText w:val=""/>
      <w:lvlJc w:val="left"/>
      <w:pPr>
        <w:ind w:left="960" w:hanging="360"/>
      </w:pPr>
      <w:rPr>
        <w:rFonts w:ascii="Symbol" w:hAnsi="Symbol" w:hint="default"/>
      </w:rPr>
    </w:lvl>
  </w:abstractNum>
  <w:abstractNum w:abstractNumId="15">
    <w:nsid w:val="0053208E"/>
    <w:multiLevelType w:val="singleLevel"/>
    <w:tmpl w:val="0053208E"/>
    <w:lvl w:ilvl="0">
      <w:start w:val="1"/>
      <w:numFmt w:val="bullet"/>
      <w:lvlText w:val=""/>
      <w:lvlJc w:val="left"/>
      <w:pPr>
        <w:ind w:left="960" w:hanging="360"/>
      </w:pPr>
      <w:rPr>
        <w:rFonts w:ascii="Symbol" w:hAnsi="Symbol" w:hint="default"/>
      </w:rPr>
    </w:lvl>
  </w:abstractNum>
  <w:abstractNum w:abstractNumId="16">
    <w:nsid w:val="0248C179"/>
    <w:multiLevelType w:val="singleLevel"/>
    <w:tmpl w:val="0248C179"/>
    <w:lvl w:ilvl="0">
      <w:start w:val="1"/>
      <w:numFmt w:val="bullet"/>
      <w:lvlText w:val=""/>
      <w:lvlJc w:val="left"/>
      <w:pPr>
        <w:ind w:left="960" w:hanging="360"/>
      </w:pPr>
      <w:rPr>
        <w:rFonts w:ascii="Symbol" w:hAnsi="Symbol" w:hint="default"/>
      </w:rPr>
    </w:lvl>
  </w:abstractNum>
  <w:abstractNum w:abstractNumId="17">
    <w:nsid w:val="03D62ECE"/>
    <w:multiLevelType w:val="singleLevel"/>
    <w:tmpl w:val="03D62ECE"/>
    <w:lvl w:ilvl="0">
      <w:start w:val="1"/>
      <w:numFmt w:val="bullet"/>
      <w:lvlText w:val=""/>
      <w:lvlJc w:val="left"/>
      <w:pPr>
        <w:ind w:left="960" w:hanging="360"/>
      </w:pPr>
      <w:rPr>
        <w:rFonts w:ascii="Symbol" w:hAnsi="Symbol" w:hint="default"/>
      </w:rPr>
    </w:lvl>
  </w:abstractNum>
  <w:abstractNum w:abstractNumId="18">
    <w:nsid w:val="0E640482"/>
    <w:multiLevelType w:val="singleLevel"/>
    <w:tmpl w:val="0E640482"/>
    <w:lvl w:ilvl="0">
      <w:start w:val="1"/>
      <w:numFmt w:val="bullet"/>
      <w:lvlText w:val=""/>
      <w:lvlJc w:val="left"/>
      <w:pPr>
        <w:ind w:left="960" w:hanging="360"/>
      </w:pPr>
      <w:rPr>
        <w:rFonts w:ascii="Symbol" w:hAnsi="Symbol" w:hint="default"/>
      </w:rPr>
    </w:lvl>
  </w:abstractNum>
  <w:abstractNum w:abstractNumId="19">
    <w:nsid w:val="243FCF68"/>
    <w:multiLevelType w:val="singleLevel"/>
    <w:tmpl w:val="243FCF68"/>
    <w:lvl w:ilvl="0">
      <w:start w:val="1"/>
      <w:numFmt w:val="bullet"/>
      <w:lvlText w:val=""/>
      <w:lvlJc w:val="left"/>
      <w:pPr>
        <w:ind w:left="960" w:hanging="360"/>
      </w:pPr>
      <w:rPr>
        <w:rFonts w:ascii="Symbol" w:hAnsi="Symbol" w:hint="default"/>
      </w:rPr>
    </w:lvl>
  </w:abstractNum>
  <w:abstractNum w:abstractNumId="20">
    <w:nsid w:val="2470EC97"/>
    <w:multiLevelType w:val="singleLevel"/>
    <w:tmpl w:val="2470EC97"/>
    <w:lvl w:ilvl="0">
      <w:start w:val="1"/>
      <w:numFmt w:val="bullet"/>
      <w:lvlText w:val=""/>
      <w:lvlJc w:val="left"/>
      <w:pPr>
        <w:ind w:left="960" w:hanging="360"/>
      </w:pPr>
      <w:rPr>
        <w:rFonts w:ascii="Symbol" w:hAnsi="Symbol" w:hint="default"/>
      </w:rPr>
    </w:lvl>
  </w:abstractNum>
  <w:abstractNum w:abstractNumId="21">
    <w:nsid w:val="25B654F3"/>
    <w:multiLevelType w:val="singleLevel"/>
    <w:tmpl w:val="25B654F3"/>
    <w:lvl w:ilvl="0">
      <w:start w:val="1"/>
      <w:numFmt w:val="bullet"/>
      <w:lvlText w:val=""/>
      <w:lvlJc w:val="left"/>
      <w:pPr>
        <w:ind w:left="960" w:hanging="360"/>
      </w:pPr>
      <w:rPr>
        <w:rFonts w:ascii="Symbol" w:hAnsi="Symbol" w:hint="default"/>
      </w:rPr>
    </w:lvl>
  </w:abstractNum>
  <w:abstractNum w:abstractNumId="22">
    <w:nsid w:val="2A8F537B"/>
    <w:multiLevelType w:val="singleLevel"/>
    <w:tmpl w:val="2A8F537B"/>
    <w:lvl w:ilvl="0">
      <w:start w:val="1"/>
      <w:numFmt w:val="bullet"/>
      <w:lvlText w:val=""/>
      <w:lvlJc w:val="left"/>
      <w:pPr>
        <w:ind w:left="960" w:hanging="360"/>
      </w:pPr>
      <w:rPr>
        <w:rFonts w:ascii="Symbol" w:hAnsi="Symbol" w:hint="default"/>
      </w:rPr>
    </w:lvl>
  </w:abstractNum>
  <w:abstractNum w:abstractNumId="23">
    <w:nsid w:val="39A0D9AC"/>
    <w:multiLevelType w:val="singleLevel"/>
    <w:tmpl w:val="39A0D9AC"/>
    <w:lvl w:ilvl="0">
      <w:start w:val="1"/>
      <w:numFmt w:val="bullet"/>
      <w:lvlText w:val=""/>
      <w:lvlJc w:val="left"/>
      <w:pPr>
        <w:ind w:left="960" w:hanging="360"/>
      </w:pPr>
      <w:rPr>
        <w:rFonts w:ascii="Symbol" w:hAnsi="Symbol" w:hint="default"/>
      </w:rPr>
    </w:lvl>
  </w:abstractNum>
  <w:abstractNum w:abstractNumId="24">
    <w:nsid w:val="46A08BB8"/>
    <w:multiLevelType w:val="singleLevel"/>
    <w:tmpl w:val="46A08BB8"/>
    <w:lvl w:ilvl="0">
      <w:start w:val="1"/>
      <w:numFmt w:val="bullet"/>
      <w:lvlText w:val=""/>
      <w:lvlJc w:val="left"/>
      <w:pPr>
        <w:ind w:left="960" w:hanging="360"/>
      </w:pPr>
      <w:rPr>
        <w:rFonts w:ascii="Symbol" w:hAnsi="Symbol" w:hint="default"/>
      </w:rPr>
    </w:lvl>
  </w:abstractNum>
  <w:abstractNum w:abstractNumId="25">
    <w:nsid w:val="4C1BAE26"/>
    <w:multiLevelType w:val="singleLevel"/>
    <w:tmpl w:val="4C1BAE26"/>
    <w:lvl w:ilvl="0">
      <w:start w:val="1"/>
      <w:numFmt w:val="bullet"/>
      <w:lvlText w:val=""/>
      <w:lvlJc w:val="left"/>
      <w:pPr>
        <w:ind w:left="960" w:hanging="360"/>
      </w:pPr>
      <w:rPr>
        <w:rFonts w:ascii="Symbol" w:hAnsi="Symbol" w:hint="default"/>
      </w:rPr>
    </w:lvl>
  </w:abstractNum>
  <w:abstractNum w:abstractNumId="26">
    <w:nsid w:val="4D4DC07F"/>
    <w:multiLevelType w:val="singleLevel"/>
    <w:tmpl w:val="4D4DC07F"/>
    <w:lvl w:ilvl="0">
      <w:start w:val="1"/>
      <w:numFmt w:val="bullet"/>
      <w:lvlText w:val=""/>
      <w:lvlJc w:val="left"/>
      <w:pPr>
        <w:ind w:left="960" w:hanging="360"/>
      </w:pPr>
      <w:rPr>
        <w:rFonts w:ascii="Symbol" w:hAnsi="Symbol" w:hint="default"/>
      </w:rPr>
    </w:lvl>
  </w:abstractNum>
  <w:abstractNum w:abstractNumId="27">
    <w:nsid w:val="4D94DA66"/>
    <w:multiLevelType w:val="singleLevel"/>
    <w:tmpl w:val="4D94DA66"/>
    <w:lvl w:ilvl="0">
      <w:start w:val="1"/>
      <w:numFmt w:val="bullet"/>
      <w:lvlText w:val=""/>
      <w:lvlJc w:val="left"/>
      <w:pPr>
        <w:ind w:left="960" w:hanging="360"/>
      </w:pPr>
      <w:rPr>
        <w:rFonts w:ascii="Symbol" w:hAnsi="Symbol" w:hint="default"/>
      </w:rPr>
    </w:lvl>
  </w:abstractNum>
  <w:abstractNum w:abstractNumId="28">
    <w:nsid w:val="58765686"/>
    <w:multiLevelType w:val="singleLevel"/>
    <w:tmpl w:val="58765686"/>
    <w:lvl w:ilvl="0">
      <w:start w:val="1"/>
      <w:numFmt w:val="bullet"/>
      <w:lvlText w:val=""/>
      <w:lvlJc w:val="left"/>
      <w:pPr>
        <w:ind w:left="960" w:hanging="360"/>
      </w:pPr>
      <w:rPr>
        <w:rFonts w:ascii="Symbol" w:hAnsi="Symbol" w:hint="default"/>
      </w:rPr>
    </w:lvl>
  </w:abstractNum>
  <w:abstractNum w:abstractNumId="29">
    <w:nsid w:val="59ADCABA"/>
    <w:multiLevelType w:val="singleLevel"/>
    <w:tmpl w:val="59ADCABA"/>
    <w:lvl w:ilvl="0">
      <w:start w:val="1"/>
      <w:numFmt w:val="bullet"/>
      <w:lvlText w:val=""/>
      <w:lvlJc w:val="left"/>
      <w:pPr>
        <w:ind w:left="960" w:hanging="360"/>
      </w:pPr>
      <w:rPr>
        <w:rFonts w:ascii="Symbol" w:hAnsi="Symbol" w:hint="default"/>
      </w:rPr>
    </w:lvl>
  </w:abstractNum>
  <w:abstractNum w:abstractNumId="30">
    <w:nsid w:val="5A241D34"/>
    <w:multiLevelType w:val="singleLevel"/>
    <w:tmpl w:val="5A241D34"/>
    <w:lvl w:ilvl="0">
      <w:start w:val="1"/>
      <w:numFmt w:val="bullet"/>
      <w:lvlText w:val=""/>
      <w:lvlJc w:val="left"/>
      <w:pPr>
        <w:ind w:left="960" w:hanging="360"/>
      </w:pPr>
      <w:rPr>
        <w:rFonts w:ascii="Symbol" w:hAnsi="Symbol" w:hint="default"/>
      </w:rPr>
    </w:lvl>
  </w:abstractNum>
  <w:abstractNum w:abstractNumId="31">
    <w:nsid w:val="60382F6E"/>
    <w:multiLevelType w:val="singleLevel"/>
    <w:tmpl w:val="60382F6E"/>
    <w:lvl w:ilvl="0">
      <w:start w:val="1"/>
      <w:numFmt w:val="bullet"/>
      <w:lvlText w:val=""/>
      <w:lvlJc w:val="left"/>
      <w:pPr>
        <w:ind w:left="960" w:hanging="360"/>
      </w:pPr>
      <w:rPr>
        <w:rFonts w:ascii="Symbol" w:hAnsi="Symbol" w:hint="default"/>
      </w:rPr>
    </w:lvl>
  </w:abstractNum>
  <w:abstractNum w:abstractNumId="32">
    <w:nsid w:val="629F7852"/>
    <w:multiLevelType w:val="singleLevel"/>
    <w:tmpl w:val="629F7852"/>
    <w:lvl w:ilvl="0">
      <w:start w:val="1"/>
      <w:numFmt w:val="bullet"/>
      <w:lvlText w:val=""/>
      <w:lvlJc w:val="left"/>
      <w:pPr>
        <w:ind w:left="960" w:hanging="360"/>
      </w:pPr>
      <w:rPr>
        <w:rFonts w:ascii="Symbol" w:hAnsi="Symbol" w:hint="default"/>
      </w:rPr>
    </w:lvl>
  </w:abstractNum>
  <w:abstractNum w:abstractNumId="33">
    <w:nsid w:val="72183CF9"/>
    <w:multiLevelType w:val="singleLevel"/>
    <w:tmpl w:val="72183CF9"/>
    <w:lvl w:ilvl="0">
      <w:start w:val="1"/>
      <w:numFmt w:val="bullet"/>
      <w:lvlText w:val=""/>
      <w:lvlJc w:val="left"/>
      <w:pPr>
        <w:ind w:left="960" w:hanging="360"/>
      </w:pPr>
      <w:rPr>
        <w:rFonts w:ascii="Symbol" w:hAnsi="Symbol" w:hint="default"/>
      </w:rPr>
    </w:lvl>
  </w:abstractNum>
  <w:abstractNum w:abstractNumId="34">
    <w:nsid w:val="77ECEA79"/>
    <w:multiLevelType w:val="singleLevel"/>
    <w:tmpl w:val="77ECEA79"/>
    <w:lvl w:ilvl="0">
      <w:start w:val="1"/>
      <w:numFmt w:val="bullet"/>
      <w:lvlText w:val=""/>
      <w:lvlJc w:val="left"/>
      <w:pPr>
        <w:ind w:left="960" w:hanging="360"/>
      </w:pPr>
      <w:rPr>
        <w:rFonts w:ascii="Symbol" w:hAnsi="Symbol" w:hint="default"/>
      </w:rPr>
    </w:lvl>
  </w:abstractNum>
  <w:abstractNum w:abstractNumId="35">
    <w:nsid w:val="7C246926"/>
    <w:multiLevelType w:val="singleLevel"/>
    <w:tmpl w:val="7C246926"/>
    <w:lvl w:ilvl="0">
      <w:start w:val="1"/>
      <w:numFmt w:val="bullet"/>
      <w:lvlText w:val=""/>
      <w:lvlJc w:val="left"/>
      <w:pPr>
        <w:ind w:left="960" w:hanging="360"/>
      </w:pPr>
      <w:rPr>
        <w:rFonts w:ascii="Symbol" w:hAnsi="Symbol" w:hint="default"/>
      </w:rPr>
    </w:lvl>
  </w:abstractNum>
  <w:abstractNum w:abstractNumId="36">
    <w:nsid w:val="7DEC2089"/>
    <w:multiLevelType w:val="singleLevel"/>
    <w:tmpl w:val="7DEC2089"/>
    <w:lvl w:ilvl="0">
      <w:start w:val="1"/>
      <w:numFmt w:val="bullet"/>
      <w:lvlText w:val=""/>
      <w:lvlJc w:val="left"/>
      <w:pPr>
        <w:ind w:left="960" w:hanging="360"/>
      </w:pPr>
      <w:rPr>
        <w:rFonts w:ascii="Symbol" w:hAnsi="Symbol" w:hint="default"/>
      </w:rPr>
    </w:lvl>
  </w:abstractNum>
  <w:num w:numId="1">
    <w:abstractNumId w:val="15"/>
  </w:num>
  <w:num w:numId="2">
    <w:abstractNumId w:val="10"/>
  </w:num>
  <w:num w:numId="3">
    <w:abstractNumId w:val="29"/>
  </w:num>
  <w:num w:numId="4">
    <w:abstractNumId w:val="8"/>
  </w:num>
  <w:num w:numId="5">
    <w:abstractNumId w:val="6"/>
  </w:num>
  <w:num w:numId="6">
    <w:abstractNumId w:val="17"/>
  </w:num>
  <w:num w:numId="7">
    <w:abstractNumId w:val="21"/>
  </w:num>
  <w:num w:numId="8">
    <w:abstractNumId w:val="33"/>
  </w:num>
  <w:num w:numId="9">
    <w:abstractNumId w:val="16"/>
  </w:num>
  <w:num w:numId="10">
    <w:abstractNumId w:val="2"/>
  </w:num>
  <w:num w:numId="11">
    <w:abstractNumId w:val="22"/>
  </w:num>
  <w:num w:numId="12">
    <w:abstractNumId w:val="30"/>
  </w:num>
  <w:num w:numId="13">
    <w:abstractNumId w:val="9"/>
  </w:num>
  <w:num w:numId="14">
    <w:abstractNumId w:val="26"/>
  </w:num>
  <w:num w:numId="15">
    <w:abstractNumId w:val="13"/>
  </w:num>
  <w:num w:numId="16">
    <w:abstractNumId w:val="20"/>
  </w:num>
  <w:num w:numId="17">
    <w:abstractNumId w:val="12"/>
  </w:num>
  <w:num w:numId="18">
    <w:abstractNumId w:val="11"/>
  </w:num>
  <w:num w:numId="19">
    <w:abstractNumId w:val="4"/>
  </w:num>
  <w:num w:numId="20">
    <w:abstractNumId w:val="25"/>
  </w:num>
  <w:num w:numId="21">
    <w:abstractNumId w:val="31"/>
  </w:num>
  <w:num w:numId="22">
    <w:abstractNumId w:val="18"/>
  </w:num>
  <w:num w:numId="23">
    <w:abstractNumId w:val="24"/>
  </w:num>
  <w:num w:numId="24">
    <w:abstractNumId w:val="5"/>
  </w:num>
  <w:num w:numId="25">
    <w:abstractNumId w:val="35"/>
  </w:num>
  <w:num w:numId="26">
    <w:abstractNumId w:val="34"/>
  </w:num>
  <w:num w:numId="27">
    <w:abstractNumId w:val="7"/>
  </w:num>
  <w:num w:numId="28">
    <w:abstractNumId w:val="32"/>
  </w:num>
  <w:num w:numId="29">
    <w:abstractNumId w:val="3"/>
  </w:num>
  <w:num w:numId="30">
    <w:abstractNumId w:val="23"/>
  </w:num>
  <w:num w:numId="31">
    <w:abstractNumId w:val="1"/>
  </w:num>
  <w:num w:numId="32">
    <w:abstractNumId w:val="28"/>
  </w:num>
  <w:num w:numId="33">
    <w:abstractNumId w:val="36"/>
  </w:num>
  <w:num w:numId="34">
    <w:abstractNumId w:val="0"/>
  </w:num>
  <w:num w:numId="35">
    <w:abstractNumId w:val="19"/>
  </w:num>
  <w:num w:numId="36">
    <w:abstractNumId w:val="27"/>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63468E"/>
    <w:rsid w:val="0063468E"/>
    <w:rsid w:val="00826F1D"/>
    <w:rsid w:val="008A2CCE"/>
    <w:rsid w:val="09746B98"/>
    <w:rsid w:val="31732318"/>
    <w:rsid w:val="784C53E8"/>
    <w:rsid w:val="7D6B1E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68E"/>
    <w:pPr>
      <w:spacing w:after="200" w:line="276" w:lineRule="auto"/>
    </w:pPr>
    <w:rPr>
      <w:rFonts w:asciiTheme="minorHAnsi" w:eastAsiaTheme="minorHAnsi" w:hAnsiTheme="minorHAnsi" w:cstheme="minorBidi"/>
      <w:sz w:val="22"/>
      <w:szCs w:val="22"/>
      <w:lang w:val="en-US" w:eastAsia="en-US"/>
    </w:rPr>
  </w:style>
  <w:style w:type="paragraph" w:styleId="1">
    <w:name w:val="heading 1"/>
    <w:basedOn w:val="a"/>
    <w:next w:val="a"/>
    <w:link w:val="10"/>
    <w:uiPriority w:val="9"/>
    <w:qFormat/>
    <w:rsid w:val="006346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346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3468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346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3468E"/>
    <w:rPr>
      <w:i/>
      <w:iCs/>
    </w:rPr>
  </w:style>
  <w:style w:type="character" w:styleId="a4">
    <w:name w:val="Hyperlink"/>
    <w:basedOn w:val="a0"/>
    <w:uiPriority w:val="99"/>
    <w:unhideWhenUsed/>
    <w:qFormat/>
    <w:rsid w:val="0063468E"/>
    <w:rPr>
      <w:color w:val="0000FF" w:themeColor="hyperlink"/>
      <w:u w:val="single"/>
    </w:rPr>
  </w:style>
  <w:style w:type="paragraph" w:styleId="a5">
    <w:name w:val="Normal Indent"/>
    <w:basedOn w:val="a"/>
    <w:uiPriority w:val="99"/>
    <w:unhideWhenUsed/>
    <w:qFormat/>
    <w:rsid w:val="0063468E"/>
    <w:pPr>
      <w:ind w:left="720"/>
    </w:pPr>
  </w:style>
  <w:style w:type="paragraph" w:styleId="a6">
    <w:name w:val="caption"/>
    <w:basedOn w:val="a"/>
    <w:next w:val="a"/>
    <w:uiPriority w:val="35"/>
    <w:semiHidden/>
    <w:unhideWhenUsed/>
    <w:qFormat/>
    <w:rsid w:val="0063468E"/>
    <w:pPr>
      <w:spacing w:line="240" w:lineRule="auto"/>
    </w:pPr>
    <w:rPr>
      <w:b/>
      <w:bCs/>
      <w:color w:val="4F81BD" w:themeColor="accent1"/>
      <w:sz w:val="18"/>
      <w:szCs w:val="18"/>
    </w:rPr>
  </w:style>
  <w:style w:type="paragraph" w:styleId="a7">
    <w:name w:val="header"/>
    <w:basedOn w:val="a"/>
    <w:link w:val="a8"/>
    <w:uiPriority w:val="99"/>
    <w:unhideWhenUsed/>
    <w:qFormat/>
    <w:rsid w:val="0063468E"/>
    <w:pPr>
      <w:tabs>
        <w:tab w:val="center" w:pos="4680"/>
        <w:tab w:val="right" w:pos="9360"/>
      </w:tabs>
    </w:pPr>
  </w:style>
  <w:style w:type="paragraph" w:styleId="a9">
    <w:name w:val="Title"/>
    <w:basedOn w:val="a"/>
    <w:next w:val="a"/>
    <w:link w:val="aa"/>
    <w:uiPriority w:val="10"/>
    <w:qFormat/>
    <w:rsid w:val="0063468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63468E"/>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rsid w:val="0063468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rsid w:val="0063468E"/>
  </w:style>
  <w:style w:type="character" w:customStyle="1" w:styleId="10">
    <w:name w:val="Заголовок 1 Знак"/>
    <w:basedOn w:val="a0"/>
    <w:link w:val="1"/>
    <w:uiPriority w:val="9"/>
    <w:qFormat/>
    <w:rsid w:val="0063468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63468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63468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63468E"/>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sid w:val="0063468E"/>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sid w:val="0063468E"/>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826F1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26F1D"/>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29451</Words>
  <Characters>167874</Characters>
  <Application>Microsoft Office Word</Application>
  <DocSecurity>0</DocSecurity>
  <Lines>1398</Lines>
  <Paragraphs>393</Paragraphs>
  <ScaleCrop>false</ScaleCrop>
  <Company/>
  <LinksUpToDate>false</LinksUpToDate>
  <CharactersWithSpaces>196932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ICL</dc:creator>
  <cp:lastModifiedBy>Пользователь Windows</cp:lastModifiedBy>
  <cp:revision>3</cp:revision>
  <dcterms:created xsi:type="dcterms:W3CDTF">2026-08-27T05:30:00Z</dcterms:created>
  <dcterms:modified xsi:type="dcterms:W3CDTF">2026-10-15T13:27:00Z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eyJoZGlkIjoiZjdkODJhYjEzYzNmMTE3ZjA0Y2Q0MDAzNmVjMjg1NTIiLCJ1c2VySWQiOiI4MjQ2MzQ5NjI2MzgifQ==</vt:lpwstr>
  </property>
  <property fmtid="{D5CDD505-2E9C-101B-9397-08002B2CF9AE}" pid="3" name="KSOProductBuildVer">
    <vt:lpwstr>1049-12.1.0.28032</vt:lpwstr>
  </property>
  <property fmtid="{D5CDD505-2E9C-101B-9397-08002B2CF9AE}" pid="4" name="ICV">
    <vt:lpwstr>7F2F4AB2DB8740D29A4454E6E36C3C39_12</vt:lpwstr>
  </property>
</Properties>
</file>